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11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3750"/>
        <w:gridCol w:w="5180"/>
      </w:tblGrid>
      <w:tr w:rsidR="00634BC2" w:rsidRPr="00D21E2D" w:rsidTr="00A644B7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965506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eastAsia="es-SV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12F55DE" wp14:editId="5FFDD23B">
                      <wp:simplePos x="0" y="0"/>
                      <wp:positionH relativeFrom="column">
                        <wp:posOffset>2195243</wp:posOffset>
                      </wp:positionH>
                      <wp:positionV relativeFrom="paragraph">
                        <wp:posOffset>146649</wp:posOffset>
                      </wp:positionV>
                      <wp:extent cx="206435" cy="7486650"/>
                      <wp:effectExtent l="0" t="0" r="22225" b="19050"/>
                      <wp:wrapNone/>
                      <wp:docPr id="2" name="2 Abrir llav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435" cy="74866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4482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2 Abrir llave" o:spid="_x0000_s1026" type="#_x0000_t87" style="position:absolute;margin-left:172.85pt;margin-top:11.55pt;width:16.25pt;height:58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" adj="50,7448" strokecolor="black [3213]"/>
                  </w:pict>
                </mc:Fallback>
              </mc:AlternateContent>
            </w:r>
          </w:p>
        </w:tc>
        <w:tc>
          <w:tcPr>
            <w:tcW w:w="5180" w:type="dxa"/>
          </w:tcPr>
          <w:p w:rsidR="00634BC2" w:rsidRPr="00D21E2D" w:rsidRDefault="00E832B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Sujeto pasivo</w:t>
            </w:r>
            <w:r w:rsidR="00634BC2" w:rsidRPr="00D21E2D">
              <w:rPr>
                <w:rFonts w:ascii="Arial Narrow" w:hAnsi="Arial Narrow"/>
                <w:b/>
                <w:sz w:val="24"/>
                <w:szCs w:val="24"/>
              </w:rPr>
              <w:t>:</w:t>
            </w:r>
            <w:r>
              <w:rPr>
                <w:rFonts w:ascii="Arial Narrow" w:hAnsi="Arial Narrow"/>
                <w:sz w:val="24"/>
                <w:szCs w:val="24"/>
              </w:rPr>
              <w:t xml:space="preserve"> contribuyentes obligados al pago del impuesto</w:t>
            </w:r>
          </w:p>
        </w:tc>
      </w:tr>
      <w:tr w:rsidR="00634BC2" w:rsidRPr="00D21E2D" w:rsidTr="00A644B7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4BC2" w:rsidRPr="00D21E2D" w:rsidTr="00A644B7">
        <w:tc>
          <w:tcPr>
            <w:tcW w:w="2235" w:type="dxa"/>
          </w:tcPr>
          <w:p w:rsidR="00634BC2" w:rsidRPr="00D21E2D" w:rsidRDefault="00A644B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noProof/>
                <w:sz w:val="24"/>
                <w:szCs w:val="24"/>
                <w:lang w:eastAsia="es-SV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42869E" wp14:editId="01332DAD">
                      <wp:simplePos x="0" y="0"/>
                      <wp:positionH relativeFrom="column">
                        <wp:posOffset>1026543</wp:posOffset>
                      </wp:positionH>
                      <wp:positionV relativeFrom="paragraph">
                        <wp:posOffset>389890</wp:posOffset>
                      </wp:positionV>
                      <wp:extent cx="361950" cy="3286664"/>
                      <wp:effectExtent l="0" t="0" r="19050" b="28575"/>
                      <wp:wrapNone/>
                      <wp:docPr id="1" name="1 Abrir llav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3286664"/>
                              </a:xfrm>
                              <a:prstGeom prst="leftBr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1 Abrir llave" o:spid="_x0000_s1026" type="#_x0000_t87" style="position:absolute;margin-left:80.85pt;margin-top:30.7pt;width:28.5pt;height:25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" adj="198" strokecolor="black [3213]"/>
                  </w:pict>
                </mc:Fallback>
              </mc:AlternateContent>
            </w:r>
          </w:p>
        </w:tc>
        <w:tc>
          <w:tcPr>
            <w:tcW w:w="3750" w:type="dxa"/>
          </w:tcPr>
          <w:p w:rsidR="00634BC2" w:rsidRPr="00D21E2D" w:rsidRDefault="00A644B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Hecho generador</w:t>
            </w:r>
            <w:r w:rsidRPr="00965506">
              <w:rPr>
                <w:rFonts w:ascii="Arial Narrow" w:hAnsi="Arial Narrow"/>
                <w:b/>
                <w:sz w:val="24"/>
                <w:szCs w:val="24"/>
              </w:rPr>
              <w:t>:</w:t>
            </w:r>
            <w:r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la obtención de rentas por los sujetos pasivos en el ejercicio o periodo de imposición que se trate, genera la obligación del pago del impuesto</w:t>
            </w:r>
          </w:p>
        </w:tc>
        <w:tc>
          <w:tcPr>
            <w:tcW w:w="5180" w:type="dxa"/>
          </w:tcPr>
          <w:p w:rsidR="00634BC2" w:rsidRDefault="00634BC2">
            <w:p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b/>
                <w:sz w:val="24"/>
                <w:szCs w:val="24"/>
              </w:rPr>
              <w:t>D</w:t>
            </w:r>
            <w:r w:rsidR="00E832BB">
              <w:rPr>
                <w:rFonts w:ascii="Arial Narrow" w:hAnsi="Arial Narrow"/>
                <w:b/>
                <w:sz w:val="24"/>
                <w:szCs w:val="24"/>
              </w:rPr>
              <w:t>eterminación de la renta obtenida</w:t>
            </w:r>
            <w:r w:rsidRPr="00D21E2D">
              <w:rPr>
                <w:rFonts w:ascii="Arial Narrow" w:hAnsi="Arial Narrow"/>
                <w:b/>
                <w:sz w:val="24"/>
                <w:szCs w:val="24"/>
              </w:rPr>
              <w:t>:</w:t>
            </w:r>
            <w:r w:rsidR="00E832BB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E832BB" w:rsidRDefault="00E832BB" w:rsidP="00E832BB">
            <w:pPr>
              <w:pStyle w:val="Prrafodelista"/>
              <w:numPr>
                <w:ilvl w:val="0"/>
                <w:numId w:val="6"/>
              </w:numPr>
              <w:rPr>
                <w:rFonts w:ascii="Arial Narrow" w:hAnsi="Arial Narrow"/>
                <w:sz w:val="24"/>
                <w:szCs w:val="24"/>
              </w:rPr>
            </w:pPr>
            <w:r w:rsidRPr="00E832BB">
              <w:rPr>
                <w:rFonts w:ascii="Arial Narrow" w:hAnsi="Arial Narrow"/>
                <w:sz w:val="24"/>
                <w:szCs w:val="24"/>
              </w:rPr>
              <w:t>Ejercicio de imposición</w:t>
            </w:r>
          </w:p>
          <w:p w:rsidR="00E832BB" w:rsidRDefault="00E832BB" w:rsidP="00E832BB">
            <w:pPr>
              <w:pStyle w:val="Prrafodelista"/>
              <w:numPr>
                <w:ilvl w:val="0"/>
                <w:numId w:val="6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Ganancia de capital</w:t>
            </w:r>
          </w:p>
          <w:p w:rsidR="00E832BB" w:rsidRDefault="00E832BB" w:rsidP="00E832BB">
            <w:pPr>
              <w:pStyle w:val="Prrafodelista"/>
              <w:numPr>
                <w:ilvl w:val="0"/>
                <w:numId w:val="6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Rentas provenientes de títulos valores</w:t>
            </w:r>
          </w:p>
          <w:p w:rsidR="00BF21CE" w:rsidRDefault="00BF21CE" w:rsidP="00E832BB">
            <w:pPr>
              <w:pStyle w:val="Prrafodelista"/>
              <w:numPr>
                <w:ilvl w:val="0"/>
                <w:numId w:val="6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Rentas de usufructo legal</w:t>
            </w:r>
          </w:p>
          <w:p w:rsidR="00BF21CE" w:rsidRDefault="00BF21CE" w:rsidP="00E832BB">
            <w:pPr>
              <w:pStyle w:val="Prrafodelista"/>
              <w:numPr>
                <w:ilvl w:val="0"/>
                <w:numId w:val="6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Rentas de herederos </w:t>
            </w:r>
          </w:p>
          <w:p w:rsidR="00BF21CE" w:rsidRDefault="00BF21CE" w:rsidP="00E832BB">
            <w:pPr>
              <w:pStyle w:val="Prrafodelista"/>
              <w:numPr>
                <w:ilvl w:val="0"/>
                <w:numId w:val="6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Rentas de socios o accionistas</w:t>
            </w:r>
          </w:p>
          <w:p w:rsidR="00BF21CE" w:rsidRPr="00E832BB" w:rsidRDefault="00BF21CE" w:rsidP="00E832BB">
            <w:pPr>
              <w:pStyle w:val="Prrafodelista"/>
              <w:numPr>
                <w:ilvl w:val="0"/>
                <w:numId w:val="6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Rentas provenientes por depósitos</w:t>
            </w:r>
          </w:p>
        </w:tc>
      </w:tr>
      <w:tr w:rsidR="00634BC2" w:rsidRPr="00D21E2D" w:rsidTr="00A644B7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4BC2" w:rsidRPr="00D21E2D" w:rsidTr="00A644B7">
        <w:tc>
          <w:tcPr>
            <w:tcW w:w="2235" w:type="dxa"/>
          </w:tcPr>
          <w:p w:rsidR="00634BC2" w:rsidRPr="00D21E2D" w:rsidRDefault="00A644B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Ley de Impuesto Sobre la renta </w:t>
            </w:r>
            <w:r w:rsidRPr="00D21E2D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BF21CE" w:rsidP="00BF21CE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Renta neta</w:t>
            </w:r>
            <w:r w:rsidR="00634BC2" w:rsidRPr="00D21E2D">
              <w:rPr>
                <w:rFonts w:ascii="Arial Narrow" w:hAnsi="Arial Narrow"/>
                <w:b/>
                <w:sz w:val="24"/>
                <w:szCs w:val="24"/>
              </w:rPr>
              <w:t>:</w:t>
            </w:r>
            <w:r>
              <w:rPr>
                <w:rFonts w:ascii="Arial Narrow" w:hAnsi="Arial Narrow"/>
                <w:sz w:val="24"/>
                <w:szCs w:val="24"/>
              </w:rPr>
              <w:t xml:space="preserve"> renta obtenida menos costos y gastos</w:t>
            </w:r>
          </w:p>
        </w:tc>
      </w:tr>
      <w:tr w:rsidR="00634BC2" w:rsidRPr="00D21E2D" w:rsidTr="00A644B7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  <w:r w:rsidRPr="00D21E2D">
              <w:rPr>
                <w:rFonts w:ascii="Arial Narrow" w:hAnsi="Arial Narrow"/>
                <w:sz w:val="24"/>
                <w:szCs w:val="24"/>
              </w:rPr>
              <w:t>Clases: impuestos, tasas y contribuciones</w:t>
            </w:r>
          </w:p>
        </w:tc>
      </w:tr>
      <w:tr w:rsidR="00634BC2" w:rsidRPr="00D21E2D" w:rsidTr="00A644B7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4BC2" w:rsidRPr="00D21E2D" w:rsidTr="00A644B7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  <w:p w:rsidR="00A644B7" w:rsidRDefault="00A644B7">
            <w:pPr>
              <w:rPr>
                <w:rFonts w:ascii="Arial Narrow" w:hAnsi="Arial Narrow"/>
                <w:sz w:val="24"/>
                <w:szCs w:val="24"/>
              </w:rPr>
            </w:pPr>
          </w:p>
          <w:p w:rsidR="00A644B7" w:rsidRDefault="00A644B7">
            <w:pPr>
              <w:rPr>
                <w:rFonts w:ascii="Arial Narrow" w:hAnsi="Arial Narrow"/>
                <w:sz w:val="24"/>
                <w:szCs w:val="24"/>
              </w:rPr>
            </w:pPr>
          </w:p>
          <w:p w:rsidR="00A644B7" w:rsidRDefault="00A644B7">
            <w:pPr>
              <w:rPr>
                <w:rFonts w:ascii="Arial Narrow" w:hAnsi="Arial Narrow"/>
                <w:sz w:val="24"/>
                <w:szCs w:val="24"/>
              </w:rPr>
            </w:pPr>
          </w:p>
          <w:p w:rsidR="00A644B7" w:rsidRDefault="00A644B7">
            <w:pPr>
              <w:rPr>
                <w:rFonts w:ascii="Arial Narrow" w:hAnsi="Arial Narrow"/>
                <w:sz w:val="24"/>
                <w:szCs w:val="24"/>
              </w:rPr>
            </w:pPr>
          </w:p>
          <w:p w:rsidR="00A644B7" w:rsidRDefault="00A644B7">
            <w:pPr>
              <w:rPr>
                <w:rFonts w:ascii="Arial Narrow" w:hAnsi="Arial Narrow"/>
                <w:sz w:val="24"/>
                <w:szCs w:val="24"/>
              </w:rPr>
            </w:pPr>
          </w:p>
          <w:p w:rsidR="00A644B7" w:rsidRPr="00D21E2D" w:rsidRDefault="00A644B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Renta obtenida</w:t>
            </w:r>
            <w:r w:rsidRPr="00965506">
              <w:rPr>
                <w:rFonts w:ascii="Arial Narrow" w:hAnsi="Arial Narrow"/>
                <w:b/>
                <w:sz w:val="24"/>
                <w:szCs w:val="24"/>
              </w:rPr>
              <w:t>:</w:t>
            </w:r>
            <w:r>
              <w:rPr>
                <w:rFonts w:ascii="Arial Narrow" w:hAnsi="Arial Narrow"/>
                <w:sz w:val="24"/>
                <w:szCs w:val="24"/>
              </w:rPr>
              <w:t xml:space="preserve"> son todos los productos o utilidades percibidos o devengados por los sujetos pasivos, ya sea en efectivo o en especie</w:t>
            </w:r>
          </w:p>
        </w:tc>
        <w:tc>
          <w:tcPr>
            <w:tcW w:w="5180" w:type="dxa"/>
          </w:tcPr>
          <w:p w:rsidR="00634BC2" w:rsidRDefault="00BF21CE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Deducciones generales</w:t>
            </w:r>
            <w:r w:rsidR="00634BC2" w:rsidRPr="00D21E2D">
              <w:rPr>
                <w:rFonts w:ascii="Arial Narrow" w:hAnsi="Arial Narrow"/>
                <w:b/>
                <w:sz w:val="24"/>
                <w:szCs w:val="24"/>
              </w:rPr>
              <w:t>: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BF21CE" w:rsidRDefault="00BF21CE" w:rsidP="00BF21CE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/>
                <w:sz w:val="24"/>
                <w:szCs w:val="24"/>
              </w:rPr>
            </w:pPr>
            <w:r w:rsidRPr="00BF21CE">
              <w:rPr>
                <w:rFonts w:ascii="Arial Narrow" w:hAnsi="Arial Narrow"/>
                <w:sz w:val="24"/>
                <w:szCs w:val="24"/>
              </w:rPr>
              <w:t>Gatos del negocio</w:t>
            </w:r>
          </w:p>
          <w:p w:rsidR="00BF21CE" w:rsidRDefault="00BF21CE" w:rsidP="00BF21CE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Remuneraciones</w:t>
            </w:r>
          </w:p>
          <w:p w:rsidR="00BF21CE" w:rsidRDefault="00BF21CE" w:rsidP="00BF21CE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Gastos de viaje al exterior</w:t>
            </w:r>
          </w:p>
          <w:p w:rsidR="00BF21CE" w:rsidRDefault="00BF21CE" w:rsidP="00BF21CE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Arrendamientos</w:t>
            </w:r>
          </w:p>
          <w:p w:rsidR="00BF21CE" w:rsidRDefault="00BF21CE" w:rsidP="00BF21CE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Primas de seguros</w:t>
            </w:r>
          </w:p>
          <w:p w:rsidR="00BF21CE" w:rsidRDefault="00BF21CE" w:rsidP="00BF21CE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Tributos y cotizaciones de seguridad social</w:t>
            </w:r>
          </w:p>
          <w:p w:rsidR="00BF21CE" w:rsidRDefault="00BF21CE" w:rsidP="00BF21CE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Combustible</w:t>
            </w:r>
          </w:p>
          <w:p w:rsidR="00BF21CE" w:rsidRDefault="00BF21CE" w:rsidP="00BF21CE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Mantenimiento</w:t>
            </w:r>
          </w:p>
          <w:p w:rsidR="00BF21CE" w:rsidRDefault="00BF21CE" w:rsidP="00BF21CE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Intereses</w:t>
            </w:r>
          </w:p>
          <w:p w:rsidR="00BF21CE" w:rsidRDefault="00BF21CE" w:rsidP="00BF21CE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Costos</w:t>
            </w:r>
          </w:p>
          <w:p w:rsidR="00BF21CE" w:rsidRPr="00BF21CE" w:rsidRDefault="00BF21CE" w:rsidP="00BF21CE">
            <w:pPr>
              <w:pStyle w:val="Prrafodelista"/>
              <w:numPr>
                <w:ilvl w:val="0"/>
                <w:numId w:val="7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Gastos agropecuarios</w:t>
            </w:r>
          </w:p>
        </w:tc>
      </w:tr>
      <w:tr w:rsidR="00634BC2" w:rsidRPr="00D21E2D" w:rsidTr="00A644B7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4BC2" w:rsidRPr="00D21E2D" w:rsidTr="00A644B7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E832BB" w:rsidRDefault="00E832BB" w:rsidP="00E832BB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5180" w:type="dxa"/>
          </w:tcPr>
          <w:p w:rsidR="00BF21CE" w:rsidRPr="00D21E2D" w:rsidRDefault="00BF21CE" w:rsidP="00BF21CE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Depreciación</w:t>
            </w:r>
            <w:r w:rsidR="00634BC2" w:rsidRPr="00D21E2D">
              <w:rPr>
                <w:rFonts w:ascii="Arial Narrow" w:hAnsi="Arial Narrow"/>
                <w:sz w:val="24"/>
                <w:szCs w:val="24"/>
              </w:rPr>
              <w:t xml:space="preserve">: </w:t>
            </w:r>
            <w:r>
              <w:rPr>
                <w:rFonts w:ascii="Arial Narrow" w:hAnsi="Arial Narrow"/>
                <w:sz w:val="24"/>
                <w:szCs w:val="24"/>
              </w:rPr>
              <w:t>bajo el método de línea recta</w:t>
            </w:r>
          </w:p>
          <w:p w:rsidR="00634BC2" w:rsidRDefault="00BF21CE" w:rsidP="00BF21CE">
            <w:pPr>
              <w:pStyle w:val="Prrafodelista"/>
              <w:numPr>
                <w:ilvl w:val="0"/>
                <w:numId w:val="8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Edificaciones 5%</w:t>
            </w:r>
          </w:p>
          <w:p w:rsidR="00BF21CE" w:rsidRDefault="00BF21CE" w:rsidP="00BF21CE">
            <w:pPr>
              <w:pStyle w:val="Prrafodelista"/>
              <w:numPr>
                <w:ilvl w:val="0"/>
                <w:numId w:val="8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Maquinaria 20%</w:t>
            </w:r>
          </w:p>
          <w:p w:rsidR="00BF21CE" w:rsidRDefault="00BF21CE" w:rsidP="00BF21CE">
            <w:pPr>
              <w:pStyle w:val="Prrafodelista"/>
              <w:numPr>
                <w:ilvl w:val="0"/>
                <w:numId w:val="8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Vehículos 25%</w:t>
            </w:r>
          </w:p>
          <w:p w:rsidR="00BF21CE" w:rsidRPr="00D21E2D" w:rsidRDefault="00BF21CE" w:rsidP="00BF21CE">
            <w:pPr>
              <w:pStyle w:val="Prrafodelista"/>
              <w:numPr>
                <w:ilvl w:val="0"/>
                <w:numId w:val="8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Otros bienes muebles 50%</w:t>
            </w:r>
          </w:p>
        </w:tc>
      </w:tr>
      <w:tr w:rsidR="00634BC2" w:rsidRPr="00D21E2D" w:rsidTr="00A644B7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4BC2" w:rsidRPr="00D21E2D" w:rsidTr="00A644B7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E832B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. </w:t>
            </w:r>
          </w:p>
        </w:tc>
        <w:tc>
          <w:tcPr>
            <w:tcW w:w="5180" w:type="dxa"/>
          </w:tcPr>
          <w:p w:rsidR="00634BC2" w:rsidRPr="00BF21CE" w:rsidRDefault="00BF21CE" w:rsidP="00BF21CE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Asalariados: personas domiciliadas asalariadas cuyas rentas provienen de salarios, sueldos y otras remuneraciones y que hayan sido objeto de retención </w:t>
            </w:r>
          </w:p>
        </w:tc>
      </w:tr>
      <w:tr w:rsidR="00634BC2" w:rsidRPr="00D21E2D" w:rsidTr="00A644B7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4BC2" w:rsidRPr="00D21E2D" w:rsidTr="00A644B7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BF21CE" w:rsidRPr="00BF21CE" w:rsidRDefault="00BF21CE" w:rsidP="00BF21CE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Rentas diversas: </w:t>
            </w:r>
            <w:r>
              <w:rPr>
                <w:rFonts w:ascii="Arial Narrow" w:hAnsi="Arial Narrow"/>
                <w:sz w:val="24"/>
                <w:szCs w:val="24"/>
              </w:rPr>
              <w:t xml:space="preserve">persona natural domiciliada o no, con ingresos provenientes de diversas fuentes inclusive salarios, y cuyo monto no exceda del </w:t>
            </w:r>
            <w:proofErr w:type="spellStart"/>
            <w:proofErr w:type="gramStart"/>
            <w:r>
              <w:rPr>
                <w:rFonts w:ascii="Arial Narrow" w:hAnsi="Arial Narrow"/>
                <w:sz w:val="24"/>
                <w:szCs w:val="24"/>
              </w:rPr>
              <w:t>limite</w:t>
            </w:r>
            <w:proofErr w:type="spellEnd"/>
            <w:proofErr w:type="gramEnd"/>
            <w:r>
              <w:rPr>
                <w:rFonts w:ascii="Arial Narrow" w:hAnsi="Arial Narrow"/>
                <w:sz w:val="24"/>
                <w:szCs w:val="24"/>
              </w:rPr>
              <w:t xml:space="preserve">. </w:t>
            </w:r>
          </w:p>
          <w:p w:rsidR="00634BC2" w:rsidRPr="00A644B7" w:rsidRDefault="00634BC2" w:rsidP="00A644B7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34BC2" w:rsidRPr="00D21E2D" w:rsidTr="00A644B7">
        <w:tc>
          <w:tcPr>
            <w:tcW w:w="2235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75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5180" w:type="dxa"/>
          </w:tcPr>
          <w:p w:rsidR="00634BC2" w:rsidRPr="00D21E2D" w:rsidRDefault="00634BC2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A137C2" w:rsidRDefault="00A137C2"/>
    <w:sectPr w:rsidR="00A137C2" w:rsidSect="00634B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F33" w:rsidRDefault="00213F33" w:rsidP="00E75767">
      <w:pPr>
        <w:spacing w:after="0" w:line="240" w:lineRule="auto"/>
      </w:pPr>
      <w:r>
        <w:separator/>
      </w:r>
    </w:p>
  </w:endnote>
  <w:endnote w:type="continuationSeparator" w:id="0">
    <w:p w:rsidR="00213F33" w:rsidRDefault="00213F33" w:rsidP="00E7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67" w:rsidRDefault="00E7576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67" w:rsidRDefault="00E7576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67" w:rsidRDefault="00E7576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F33" w:rsidRDefault="00213F33" w:rsidP="00E75767">
      <w:pPr>
        <w:spacing w:after="0" w:line="240" w:lineRule="auto"/>
      </w:pPr>
      <w:r>
        <w:separator/>
      </w:r>
    </w:p>
  </w:footnote>
  <w:footnote w:type="continuationSeparator" w:id="0">
    <w:p w:rsidR="00213F33" w:rsidRDefault="00213F33" w:rsidP="00E7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67" w:rsidRDefault="00E7576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67" w:rsidRDefault="00E75767">
    <w:pPr>
      <w:pStyle w:val="Encabezado"/>
    </w:pPr>
    <w:r>
      <w:t>klopezGT04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67" w:rsidRDefault="00E7576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30675"/>
    <w:multiLevelType w:val="hybridMultilevel"/>
    <w:tmpl w:val="B060BFB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429DB"/>
    <w:multiLevelType w:val="hybridMultilevel"/>
    <w:tmpl w:val="E6F6F3CE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86316C"/>
    <w:multiLevelType w:val="hybridMultilevel"/>
    <w:tmpl w:val="5CDCF66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DE7706"/>
    <w:multiLevelType w:val="hybridMultilevel"/>
    <w:tmpl w:val="F060347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C6443D"/>
    <w:multiLevelType w:val="hybridMultilevel"/>
    <w:tmpl w:val="111012B4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51566EF"/>
    <w:multiLevelType w:val="hybridMultilevel"/>
    <w:tmpl w:val="39A2731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5042C"/>
    <w:multiLevelType w:val="hybridMultilevel"/>
    <w:tmpl w:val="8682BACE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1F4E69"/>
    <w:multiLevelType w:val="hybridMultilevel"/>
    <w:tmpl w:val="9AC6288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BC2"/>
    <w:rsid w:val="00213F33"/>
    <w:rsid w:val="00634BC2"/>
    <w:rsid w:val="00965506"/>
    <w:rsid w:val="00A137C2"/>
    <w:rsid w:val="00A644B7"/>
    <w:rsid w:val="00BF21CE"/>
    <w:rsid w:val="00D21E2D"/>
    <w:rsid w:val="00E75767"/>
    <w:rsid w:val="00E8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34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34B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757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5767"/>
  </w:style>
  <w:style w:type="paragraph" w:styleId="Piedepgina">
    <w:name w:val="footer"/>
    <w:basedOn w:val="Normal"/>
    <w:link w:val="PiedepginaCar"/>
    <w:uiPriority w:val="99"/>
    <w:unhideWhenUsed/>
    <w:rsid w:val="00E757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57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34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34B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757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5767"/>
  </w:style>
  <w:style w:type="paragraph" w:styleId="Piedepgina">
    <w:name w:val="footer"/>
    <w:basedOn w:val="Normal"/>
    <w:link w:val="PiedepginaCar"/>
    <w:uiPriority w:val="99"/>
    <w:unhideWhenUsed/>
    <w:rsid w:val="00E757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5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4</cp:revision>
  <dcterms:created xsi:type="dcterms:W3CDTF">2013-10-12T03:33:00Z</dcterms:created>
  <dcterms:modified xsi:type="dcterms:W3CDTF">2013-10-12T03:42:00Z</dcterms:modified>
</cp:coreProperties>
</file>