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503" w:rsidRDefault="00EB0F61">
      <w:bookmarkStart w:id="0" w:name="_GoBack"/>
      <w:r>
        <w:rPr>
          <w:noProof/>
          <w:lang w:eastAsia="es-SV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-684530</wp:posOffset>
                </wp:positionH>
                <wp:positionV relativeFrom="paragraph">
                  <wp:posOffset>-690107</wp:posOffset>
                </wp:positionV>
                <wp:extent cx="9604623" cy="6416703"/>
                <wp:effectExtent l="0" t="0" r="0" b="3175"/>
                <wp:wrapNone/>
                <wp:docPr id="373" name="373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04623" cy="6416703"/>
                          <a:chOff x="0" y="0"/>
                          <a:chExt cx="9604623" cy="6416703"/>
                        </a:xfrm>
                      </wpg:grpSpPr>
                      <wps:wsp>
                        <wps:cNvPr id="356" name="356 Cuadro de texto"/>
                        <wps:cNvSpPr txBox="1"/>
                        <wps:spPr>
                          <a:xfrm>
                            <a:off x="2329551" y="0"/>
                            <a:ext cx="5332730" cy="60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D11103" w:rsidRPr="00D11103" w:rsidRDefault="00D11103" w:rsidP="00D11103">
                              <w:pPr>
                                <w:rPr>
                                  <w:b/>
                                  <w:noProof/>
                                  <w:sz w:val="72"/>
                                  <w:szCs w:val="72"/>
                                  <w14:textOutline w14:w="5270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b/>
                                  <w:noProof/>
                                  <w:sz w:val="72"/>
                                  <w:szCs w:val="72"/>
                                  <w14:textOutline w14:w="5270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Precios de Transfererencia.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72" name="372 Grupo"/>
                        <wpg:cNvGrpSpPr/>
                        <wpg:grpSpPr>
                          <a:xfrm>
                            <a:off x="0" y="795130"/>
                            <a:ext cx="9604623" cy="5621573"/>
                            <a:chOff x="0" y="0"/>
                            <a:chExt cx="9604623" cy="5621573"/>
                          </a:xfrm>
                        </wpg:grpSpPr>
                        <wps:wsp>
                          <wps:cNvPr id="357" name="357 Conector recto"/>
                          <wps:cNvCnPr/>
                          <wps:spPr>
                            <a:xfrm>
                              <a:off x="596347" y="0"/>
                              <a:ext cx="8053705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69" name="369 Grupo"/>
                          <wpg:cNvGrpSpPr/>
                          <wpg:grpSpPr>
                            <a:xfrm>
                              <a:off x="0" y="0"/>
                              <a:ext cx="9604623" cy="5621573"/>
                              <a:chOff x="0" y="0"/>
                              <a:chExt cx="9604623" cy="5621573"/>
                            </a:xfrm>
                          </wpg:grpSpPr>
                          <wpg:grpSp>
                            <wpg:cNvPr id="298" name="298 Grupo"/>
                            <wpg:cNvGrpSpPr/>
                            <wpg:grpSpPr>
                              <a:xfrm>
                                <a:off x="0" y="127221"/>
                                <a:ext cx="2552065" cy="4332605"/>
                                <a:chOff x="0" y="0"/>
                                <a:chExt cx="2552314" cy="4332937"/>
                              </a:xfrm>
                            </wpg:grpSpPr>
                            <wpg:grpSp>
                              <wpg:cNvPr id="295" name="295 Grupo"/>
                              <wpg:cNvGrpSpPr/>
                              <wpg:grpSpPr>
                                <a:xfrm>
                                  <a:off x="103367" y="0"/>
                                  <a:ext cx="2448947" cy="4332937"/>
                                  <a:chOff x="0" y="0"/>
                                  <a:chExt cx="2448947" cy="4332937"/>
                                </a:xfrm>
                              </wpg:grpSpPr>
                              <wpg:grpSp>
                                <wpg:cNvPr id="294" name="294 Grupo"/>
                                <wpg:cNvGrpSpPr/>
                                <wpg:grpSpPr>
                                  <a:xfrm>
                                    <a:off x="0" y="0"/>
                                    <a:ext cx="1923802" cy="3331127"/>
                                    <a:chOff x="0" y="0"/>
                                    <a:chExt cx="1923802" cy="3331127"/>
                                  </a:xfrm>
                                </wpg:grpSpPr>
                                <wps:wsp>
                                  <wps:cNvPr id="1" name="1 Rectángulo redondeado"/>
                                  <wps:cNvSpPr/>
                                  <wps:spPr>
                                    <a:xfrm>
                                      <a:off x="0" y="0"/>
                                      <a:ext cx="1160780" cy="588010"/>
                                    </a:xfrm>
                                    <a:prstGeom prst="roundRect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2"/>
                                    </a:lnRef>
                                    <a:fillRef idx="3">
                                      <a:schemeClr val="accent2"/>
                                    </a:fillRef>
                                    <a:effectRef idx="2">
                                      <a:schemeClr val="accent2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D663AC" w:rsidRPr="00975428" w:rsidRDefault="00D663AC" w:rsidP="00975428">
                                        <w:pPr>
                                          <w:jc w:val="center"/>
                                          <w:rPr>
                                            <w:b/>
                                            <w:color w:val="000000" w:themeColor="text1"/>
                                          </w:rPr>
                                        </w:pPr>
                                        <w:r w:rsidRPr="00975428">
                                          <w:rPr>
                                            <w:b/>
                                            <w:color w:val="000000" w:themeColor="text1"/>
                                          </w:rPr>
                                          <w:t>Precio de Mercado.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07" name="Cuadro de texto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930303"/>
                                      <a:ext cx="699135" cy="269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4B396D" w:rsidRDefault="004B396D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 w:rsidRPr="004B396D">
                                          <w:rPr>
                                            <w:b/>
                                          </w:rPr>
                                          <w:t>Nacional</w:t>
                                        </w:r>
                                        <w:r>
                                          <w:rPr>
                                            <w:b/>
                                          </w:rPr>
                                          <w:t>.</w:t>
                                        </w:r>
                                      </w:p>
                                      <w:p w:rsidR="004B396D" w:rsidRPr="004B396D" w:rsidRDefault="004B396D"/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2" name="Cuadro de texto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66978" y="1311965"/>
                                      <a:ext cx="1438910" cy="4768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4B396D" w:rsidRDefault="004B396D" w:rsidP="004B396D">
                                        <w:pPr>
                                          <w:jc w:val="both"/>
                                        </w:pPr>
                                        <w:r>
                                          <w:t>Precio de venta de los bienes y servicios.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3" name="Cuadro de texto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1932167"/>
                                      <a:ext cx="683260" cy="2463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4B396D" w:rsidRPr="00975428" w:rsidRDefault="00975428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 w:rsidRPr="00975428">
                                          <w:rPr>
                                            <w:b/>
                                          </w:rPr>
                                          <w:t>Exterior.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4" name="Cuadro de texto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222637" y="2305879"/>
                                      <a:ext cx="1701165" cy="4368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975428" w:rsidRDefault="00975428" w:rsidP="00975428">
                                        <w:pPr>
                                          <w:jc w:val="both"/>
                                        </w:pPr>
                                        <w:r>
                                          <w:t>Precio de transferencia de los bienes y servicios.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5" name="Cuadro de texto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3061252"/>
                                      <a:ext cx="1104900" cy="2698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975428" w:rsidRPr="00975428" w:rsidRDefault="00975428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 w:rsidRPr="00975428">
                                          <w:rPr>
                                            <w:b/>
                                          </w:rPr>
                                          <w:t>Importaciones.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  <wps:wsp>
                                <wps:cNvPr id="6" name="Cuadro de texto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22637" y="3482672"/>
                                    <a:ext cx="2226310" cy="85026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75428" w:rsidRDefault="00975428" w:rsidP="008A46D7">
                                      <w:pPr>
                                        <w:jc w:val="both"/>
                                      </w:pPr>
                                      <w:r>
                                        <w:t xml:space="preserve">Precio que tengan los bienes o servicios de la misma especie en el país </w:t>
                                      </w:r>
                                      <w:r w:rsidR="008A46D7">
                                        <w:t>de donde son adquiridos más costos o gastos de transporte.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g:grpSp>
                              <wpg:cNvPr id="297" name="297 Grupo"/>
                              <wpg:cNvGrpSpPr/>
                              <wpg:grpSpPr>
                                <a:xfrm>
                                  <a:off x="0" y="365760"/>
                                  <a:ext cx="596348" cy="3179832"/>
                                  <a:chOff x="0" y="0"/>
                                  <a:chExt cx="596348" cy="3179832"/>
                                </a:xfrm>
                              </wpg:grpSpPr>
                              <wpg:grpSp>
                                <wpg:cNvPr id="296" name="296 Grupo"/>
                                <wpg:cNvGrpSpPr/>
                                <wpg:grpSpPr>
                                  <a:xfrm>
                                    <a:off x="0" y="0"/>
                                    <a:ext cx="167005" cy="2846567"/>
                                    <a:chOff x="0" y="0"/>
                                    <a:chExt cx="167005" cy="2846567"/>
                                  </a:xfrm>
                                </wpg:grpSpPr>
                                <wps:wsp>
                                  <wps:cNvPr id="28" name="28 Conector recto"/>
                                  <wps:cNvCnPr/>
                                  <wps:spPr>
                                    <a:xfrm>
                                      <a:off x="7952" y="0"/>
                                      <a:ext cx="15875" cy="284607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2"/>
                                    </a:lnRef>
                                    <a:fillRef idx="0">
                                      <a:schemeClr val="accent2"/>
                                    </a:fillRef>
                                    <a:effectRef idx="0">
                                      <a:schemeClr val="accent2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9" name="29 Conector recto"/>
                                  <wps:cNvCnPr/>
                                  <wps:spPr>
                                    <a:xfrm>
                                      <a:off x="0" y="0"/>
                                      <a:ext cx="103367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0" name="30 Conector recto"/>
                                  <wps:cNvCnPr/>
                                  <wps:spPr>
                                    <a:xfrm>
                                      <a:off x="23854" y="699715"/>
                                      <a:ext cx="143151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2"/>
                                    </a:lnRef>
                                    <a:fillRef idx="0">
                                      <a:schemeClr val="accent2"/>
                                    </a:fillRef>
                                    <a:effectRef idx="0">
                                      <a:schemeClr val="accent2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1" name="31 Conector recto"/>
                                  <wps:cNvCnPr/>
                                  <wps:spPr>
                                    <a:xfrm>
                                      <a:off x="23854" y="1693628"/>
                                      <a:ext cx="142875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2"/>
                                    </a:lnRef>
                                    <a:fillRef idx="0">
                                      <a:schemeClr val="accent2"/>
                                    </a:fillRef>
                                    <a:effectRef idx="0">
                                      <a:schemeClr val="accent2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288" name="288 Conector recto"/>
                                  <wps:cNvCnPr/>
                                  <wps:spPr>
                                    <a:xfrm>
                                      <a:off x="23854" y="2846567"/>
                                      <a:ext cx="142875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2"/>
                                    </a:lnRef>
                                    <a:fillRef idx="0">
                                      <a:schemeClr val="accent2"/>
                                    </a:fillRef>
                                    <a:effectRef idx="0">
                                      <a:schemeClr val="accent2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291" name="291 Conector recto de flecha"/>
                                <wps:cNvCnPr/>
                                <wps:spPr>
                                  <a:xfrm>
                                    <a:off x="532738" y="787179"/>
                                    <a:ext cx="0" cy="214078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92" name="292 Conector recto de flecha"/>
                                <wps:cNvCnPr/>
                                <wps:spPr>
                                  <a:xfrm>
                                    <a:off x="524786" y="1796995"/>
                                    <a:ext cx="0" cy="213995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93" name="293 Conector recto de flecha"/>
                                <wps:cNvCnPr/>
                                <wps:spPr>
                                  <a:xfrm>
                                    <a:off x="596348" y="2910178"/>
                                    <a:ext cx="0" cy="269654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g:grpSp>
                            <wpg:cNvPr id="309" name="309 Grupo"/>
                            <wpg:cNvGrpSpPr/>
                            <wpg:grpSpPr>
                              <a:xfrm>
                                <a:off x="2130949" y="151075"/>
                                <a:ext cx="1708978" cy="2353393"/>
                                <a:chOff x="0" y="0"/>
                                <a:chExt cx="1708978" cy="2353393"/>
                              </a:xfrm>
                            </wpg:grpSpPr>
                            <wpg:grpSp>
                              <wpg:cNvPr id="306" name="306 Grupo"/>
                              <wpg:cNvGrpSpPr/>
                              <wpg:grpSpPr>
                                <a:xfrm>
                                  <a:off x="111318" y="0"/>
                                  <a:ext cx="1597660" cy="2353393"/>
                                  <a:chOff x="0" y="0"/>
                                  <a:chExt cx="1597660" cy="2353393"/>
                                </a:xfrm>
                              </wpg:grpSpPr>
                              <wpg:grpSp>
                                <wpg:cNvPr id="303" name="303 Grupo"/>
                                <wpg:cNvGrpSpPr/>
                                <wpg:grpSpPr>
                                  <a:xfrm>
                                    <a:off x="0" y="922352"/>
                                    <a:ext cx="1597660" cy="1431041"/>
                                    <a:chOff x="0" y="0"/>
                                    <a:chExt cx="1597660" cy="1431041"/>
                                  </a:xfrm>
                                </wpg:grpSpPr>
                                <wps:wsp>
                                  <wps:cNvPr id="9" name="Cuadro de texto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78915" cy="6673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13309" w:rsidRDefault="00813309" w:rsidP="008F6C74">
                                        <w:pPr>
                                          <w:jc w:val="both"/>
                                        </w:pPr>
                                        <w:r>
                                          <w:t>Controle a la otra o tenga 25% del capital social.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10" name="Cuadro de texto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954156"/>
                                      <a:ext cx="1597660" cy="47688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8F6C74" w:rsidRDefault="008F6C74" w:rsidP="008F6C74">
                                        <w:pPr>
                                          <w:jc w:val="both"/>
                                        </w:pPr>
                                        <w:r>
                                          <w:t>Socios que pertenezcan a la misma unidad.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wpg:grpSp>
                              <wps:wsp>
                                <wps:cNvPr id="8" name="8 Rectángulo redondeado"/>
                                <wps:cNvSpPr/>
                                <wps:spPr>
                                  <a:xfrm>
                                    <a:off x="0" y="0"/>
                                    <a:ext cx="1240155" cy="588010"/>
                                  </a:xfrm>
                                  <a:prstGeom prst="roundRect">
                                    <a:avLst/>
                                  </a:prstGeom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5">
                                      <a:shade val="50000"/>
                                    </a:schemeClr>
                                  </a:lnRef>
                                  <a:fillRef idx="1">
                                    <a:schemeClr val="accent5"/>
                                  </a:fillRef>
                                  <a:effectRef idx="0">
                                    <a:schemeClr val="accent5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813309" w:rsidRPr="00A86822" w:rsidRDefault="00813309" w:rsidP="00813309">
                                      <w:pPr>
                                        <w:jc w:val="center"/>
                                        <w:rPr>
                                          <w:b/>
                                          <w:color w:val="000000" w:themeColor="text1"/>
                                        </w:rPr>
                                      </w:pPr>
                                      <w:r w:rsidRPr="00A86822">
                                        <w:rPr>
                                          <w:b/>
                                          <w:color w:val="000000" w:themeColor="text1"/>
                                        </w:rPr>
                                        <w:t>Sujetos Relacionados.</w:t>
                                      </w:r>
                                    </w:p>
                                    <w:p w:rsidR="00813309" w:rsidRDefault="00813309" w:rsidP="00813309">
                                      <w:pPr>
                                        <w:jc w:val="center"/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08" name="308 Grupo"/>
                              <wpg:cNvGrpSpPr/>
                              <wpg:grpSpPr>
                                <a:xfrm>
                                  <a:off x="0" y="310101"/>
                                  <a:ext cx="199114" cy="1797575"/>
                                  <a:chOff x="0" y="0"/>
                                  <a:chExt cx="199114" cy="1797575"/>
                                </a:xfrm>
                              </wpg:grpSpPr>
                              <wps:wsp>
                                <wps:cNvPr id="299" name="299 Conector recto"/>
                                <wps:cNvCnPr/>
                                <wps:spPr>
                                  <a:xfrm>
                                    <a:off x="0" y="0"/>
                                    <a:ext cx="23495" cy="179641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00" name="300 Conector recto"/>
                                <wps:cNvCnPr/>
                                <wps:spPr>
                                  <a:xfrm>
                                    <a:off x="0" y="0"/>
                                    <a:ext cx="111318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01" name="301 Conector recto"/>
                                <wps:cNvCnPr/>
                                <wps:spPr>
                                  <a:xfrm flipV="1">
                                    <a:off x="23854" y="1796995"/>
                                    <a:ext cx="175260" cy="58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02" name="302 Conector recto"/>
                                <wps:cNvCnPr/>
                                <wps:spPr>
                                  <a:xfrm>
                                    <a:off x="23854" y="946205"/>
                                    <a:ext cx="175260" cy="47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g:grpSp>
                            <wpg:cNvPr id="318" name="318 Grupo"/>
                            <wpg:cNvGrpSpPr/>
                            <wpg:grpSpPr>
                              <a:xfrm>
                                <a:off x="4102873" y="198783"/>
                                <a:ext cx="1605695" cy="1900141"/>
                                <a:chOff x="0" y="0"/>
                                <a:chExt cx="1605695" cy="1900141"/>
                              </a:xfrm>
                            </wpg:grpSpPr>
                            <wpg:grpSp>
                              <wpg:cNvPr id="317" name="317 Grupo"/>
                              <wpg:cNvGrpSpPr/>
                              <wpg:grpSpPr>
                                <a:xfrm>
                                  <a:off x="55660" y="0"/>
                                  <a:ext cx="1550035" cy="1900141"/>
                                  <a:chOff x="0" y="0"/>
                                  <a:chExt cx="1550035" cy="1900141"/>
                                </a:xfrm>
                              </wpg:grpSpPr>
                              <wps:wsp>
                                <wps:cNvPr id="13" name="13 Rectángulo redondeado"/>
                                <wps:cNvSpPr/>
                                <wps:spPr>
                                  <a:xfrm>
                                    <a:off x="47707" y="0"/>
                                    <a:ext cx="1263650" cy="58801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3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1">
                                    <a:schemeClr val="accent2"/>
                                  </a:lnRef>
                                  <a:fillRef idx="3">
                                    <a:schemeClr val="accent2"/>
                                  </a:fillRef>
                                  <a:effectRef idx="2">
                                    <a:schemeClr val="accent2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EF177A" w:rsidRPr="00EF177A" w:rsidRDefault="00EF177A" w:rsidP="00EF177A">
                                      <w:pPr>
                                        <w:jc w:val="center"/>
                                        <w:rPr>
                                          <w:b/>
                                          <w:color w:val="000000" w:themeColor="text1"/>
                                        </w:rPr>
                                      </w:pPr>
                                      <w:r w:rsidRPr="00EF177A">
                                        <w:rPr>
                                          <w:b/>
                                          <w:color w:val="000000" w:themeColor="text1"/>
                                        </w:rPr>
                                        <w:t>Obligaciones del Contribuyente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4" name="Cuadro de texto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1017767"/>
                                    <a:ext cx="1550035" cy="3016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EF177A" w:rsidRDefault="00EF177A">
                                      <w:r>
                                        <w:t>Determinar los precios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5" name="Cuadro de texto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1407381"/>
                                    <a:ext cx="1550035" cy="4927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EF177A" w:rsidRDefault="00EF177A" w:rsidP="00EF177A">
                                      <w:pPr>
                                        <w:jc w:val="both"/>
                                      </w:pPr>
                                      <w:r>
                                        <w:t>Cumplir con las obligaciones formales.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g:grpSp>
                              <wpg:cNvPr id="316" name="316 Grupo"/>
                              <wpg:cNvGrpSpPr/>
                              <wpg:grpSpPr>
                                <a:xfrm>
                                  <a:off x="0" y="318052"/>
                                  <a:ext cx="103395" cy="1248355"/>
                                  <a:chOff x="0" y="0"/>
                                  <a:chExt cx="103395" cy="1248355"/>
                                </a:xfrm>
                              </wpg:grpSpPr>
                              <wps:wsp>
                                <wps:cNvPr id="311" name="311 Conector recto"/>
                                <wps:cNvCnPr/>
                                <wps:spPr>
                                  <a:xfrm>
                                    <a:off x="0" y="0"/>
                                    <a:ext cx="15903" cy="1247802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3"/>
                                  </a:lnRef>
                                  <a:fillRef idx="0">
                                    <a:schemeClr val="accent3"/>
                                  </a:fillRef>
                                  <a:effectRef idx="0">
                                    <a:schemeClr val="accent3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12" name="312 Conector recto"/>
                                <wps:cNvCnPr/>
                                <wps:spPr>
                                  <a:xfrm flipV="1">
                                    <a:off x="0" y="0"/>
                                    <a:ext cx="103367" cy="2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3"/>
                                  </a:lnRef>
                                  <a:fillRef idx="0">
                                    <a:schemeClr val="accent3"/>
                                  </a:fillRef>
                                  <a:effectRef idx="0">
                                    <a:schemeClr val="accent3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14" name="314 Conector recto"/>
                                <wps:cNvCnPr/>
                                <wps:spPr>
                                  <a:xfrm>
                                    <a:off x="15903" y="834887"/>
                                    <a:ext cx="87492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3"/>
                                  </a:lnRef>
                                  <a:fillRef idx="0">
                                    <a:schemeClr val="accent3"/>
                                  </a:fillRef>
                                  <a:effectRef idx="0">
                                    <a:schemeClr val="accent3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15" name="315 Conector recto"/>
                                <wps:cNvCnPr/>
                                <wps:spPr>
                                  <a:xfrm>
                                    <a:off x="15903" y="1248355"/>
                                    <a:ext cx="87464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3"/>
                                  </a:lnRef>
                                  <a:fillRef idx="0">
                                    <a:schemeClr val="accent3"/>
                                  </a:fillRef>
                                  <a:effectRef idx="0">
                                    <a:schemeClr val="accent3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g:grpSp>
                            <wpg:cNvPr id="322" name="322 Grupo"/>
                            <wpg:cNvGrpSpPr/>
                            <wpg:grpSpPr>
                              <a:xfrm>
                                <a:off x="2687541" y="2918129"/>
                                <a:ext cx="1844675" cy="1987274"/>
                                <a:chOff x="0" y="0"/>
                                <a:chExt cx="1844675" cy="1987274"/>
                              </a:xfrm>
                            </wpg:grpSpPr>
                            <wps:wsp>
                              <wps:cNvPr id="12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938254"/>
                                  <a:ext cx="1844675" cy="10490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86822" w:rsidRDefault="00A86822" w:rsidP="00A86822">
                                    <w:pPr>
                                      <w:jc w:val="both"/>
                                    </w:pPr>
                                    <w:r>
                                      <w:t>No presentar o presentarlo fuera del plazo el informe de operaciones de sujetos relacionados o sujetos domiciliados.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321" name="321 Grupo"/>
                              <wpg:cNvGrpSpPr/>
                              <wpg:grpSpPr>
                                <a:xfrm>
                                  <a:off x="182880" y="0"/>
                                  <a:ext cx="1224280" cy="1010395"/>
                                  <a:chOff x="0" y="0"/>
                                  <a:chExt cx="1224280" cy="1010395"/>
                                </a:xfrm>
                              </wpg:grpSpPr>
                              <wps:wsp>
                                <wps:cNvPr id="11" name="11 Rectángulo redondeado"/>
                                <wps:cNvSpPr/>
                                <wps:spPr>
                                  <a:xfrm>
                                    <a:off x="0" y="0"/>
                                    <a:ext cx="1224280" cy="6032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8F6C74" w:rsidRPr="00A86822" w:rsidRDefault="008F6C74" w:rsidP="008F6C74">
                                      <w:pPr>
                                        <w:rPr>
                                          <w:b/>
                                          <w:color w:val="000000" w:themeColor="text1"/>
                                        </w:rPr>
                                      </w:pPr>
                                      <w:r w:rsidRPr="00A86822">
                                        <w:rPr>
                                          <w:b/>
                                          <w:color w:val="000000" w:themeColor="text1"/>
                                        </w:rPr>
                                        <w:t>Incumplimiento.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19" name="319 Conector recto de flecha"/>
                                <wps:cNvCnPr/>
                                <wps:spPr>
                                  <a:xfrm>
                                    <a:off x="604299" y="612250"/>
                                    <a:ext cx="0" cy="398145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arrow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g:grpSp>
                            <wpg:cNvPr id="330" name="330 Grupo"/>
                            <wpg:cNvGrpSpPr/>
                            <wpg:grpSpPr>
                              <a:xfrm>
                                <a:off x="4953662" y="2870421"/>
                                <a:ext cx="1717481" cy="2751152"/>
                                <a:chOff x="0" y="0"/>
                                <a:chExt cx="1717481" cy="2751152"/>
                              </a:xfrm>
                            </wpg:grpSpPr>
                            <wpg:grpSp>
                              <wpg:cNvPr id="328" name="328 Grupo"/>
                              <wpg:cNvGrpSpPr/>
                              <wpg:grpSpPr>
                                <a:xfrm>
                                  <a:off x="71561" y="0"/>
                                  <a:ext cx="1645920" cy="2751152"/>
                                  <a:chOff x="0" y="0"/>
                                  <a:chExt cx="1645920" cy="2751152"/>
                                </a:xfrm>
                              </wpg:grpSpPr>
                              <wps:wsp>
                                <wps:cNvPr id="16" name="16 Rectángulo redondeado"/>
                                <wps:cNvSpPr/>
                                <wps:spPr>
                                  <a:xfrm>
                                    <a:off x="0" y="0"/>
                                    <a:ext cx="1080770" cy="60325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rgbClr val="008080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1">
                                    <a:schemeClr val="accent2"/>
                                  </a:lnRef>
                                  <a:fillRef idx="3">
                                    <a:schemeClr val="accent2"/>
                                  </a:fillRef>
                                  <a:effectRef idx="2">
                                    <a:schemeClr val="accent2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097C83" w:rsidRPr="00097C83" w:rsidRDefault="00097C83" w:rsidP="00097C83">
                                      <w:pPr>
                                        <w:jc w:val="center"/>
                                        <w:rPr>
                                          <w:b/>
                                          <w:color w:val="000000" w:themeColor="text1"/>
                                        </w:rPr>
                                      </w:pPr>
                                      <w:r w:rsidRPr="00097C83">
                                        <w:rPr>
                                          <w:b/>
                                          <w:color w:val="000000" w:themeColor="text1"/>
                                        </w:rPr>
                                        <w:t>Obligaciones del Auditor.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" name="Cuadro de texto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970059"/>
                                    <a:ext cx="1645920" cy="64389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097C83" w:rsidRDefault="00076C98" w:rsidP="00076C98">
                                      <w:pPr>
                                        <w:jc w:val="both"/>
                                      </w:pPr>
                                      <w:r>
                                        <w:t>Opinar sobre la determinación de los precios de transferencia.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8" name="Cuadro de texto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7708" y="1908313"/>
                                    <a:ext cx="1447137" cy="842839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9A6DED" w:rsidRDefault="009A6DED" w:rsidP="009A6DED">
                                      <w:pPr>
                                        <w:jc w:val="both"/>
                                      </w:pPr>
                                      <w:r>
                                        <w:t>Opinar sobre el cumplimiento de las obligaciones tributarias.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g:grpSp>
                              <wpg:cNvPr id="329" name="329 Grupo"/>
                              <wpg:cNvGrpSpPr/>
                              <wpg:grpSpPr>
                                <a:xfrm>
                                  <a:off x="0" y="333954"/>
                                  <a:ext cx="174928" cy="1876742"/>
                                  <a:chOff x="0" y="0"/>
                                  <a:chExt cx="174928" cy="1876742"/>
                                </a:xfrm>
                              </wpg:grpSpPr>
                              <wps:wsp>
                                <wps:cNvPr id="323" name="323 Conector recto"/>
                                <wps:cNvCnPr/>
                                <wps:spPr>
                                  <a:xfrm>
                                    <a:off x="0" y="0"/>
                                    <a:ext cx="15902" cy="1876742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5"/>
                                  </a:lnRef>
                                  <a:fillRef idx="0">
                                    <a:schemeClr val="accent5"/>
                                  </a:fillRef>
                                  <a:effectRef idx="0">
                                    <a:schemeClr val="accent5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327" name="327 Grupo"/>
                                <wpg:cNvGrpSpPr/>
                                <wpg:grpSpPr>
                                  <a:xfrm>
                                    <a:off x="0" y="0"/>
                                    <a:ext cx="174928" cy="1876508"/>
                                    <a:chOff x="0" y="0"/>
                                    <a:chExt cx="174928" cy="1876508"/>
                                  </a:xfrm>
                                </wpg:grpSpPr>
                                <wps:wsp>
                                  <wps:cNvPr id="324" name="324 Conector recto"/>
                                  <wps:cNvCnPr/>
                                  <wps:spPr>
                                    <a:xfrm flipV="1">
                                      <a:off x="0" y="0"/>
                                      <a:ext cx="71561" cy="234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5"/>
                                    </a:lnRef>
                                    <a:fillRef idx="0">
                                      <a:schemeClr val="accent5"/>
                                    </a:fillRef>
                                    <a:effectRef idx="0">
                                      <a:schemeClr val="accent5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25" name="325 Conector recto"/>
                                  <wps:cNvCnPr/>
                                  <wps:spPr>
                                    <a:xfrm>
                                      <a:off x="15902" y="985962"/>
                                      <a:ext cx="103394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5"/>
                                    </a:lnRef>
                                    <a:fillRef idx="0">
                                      <a:schemeClr val="accent5"/>
                                    </a:fillRef>
                                    <a:effectRef idx="0">
                                      <a:schemeClr val="accent5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26" name="326 Conector recto"/>
                                  <wps:cNvCnPr/>
                                  <wps:spPr>
                                    <a:xfrm>
                                      <a:off x="15902" y="1876508"/>
                                      <a:ext cx="159026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accent5"/>
                                    </a:lnRef>
                                    <a:fillRef idx="0">
                                      <a:schemeClr val="accent5"/>
                                    </a:fillRef>
                                    <a:effectRef idx="0">
                                      <a:schemeClr val="accent5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grpSp>
                          <wpg:grpSp>
                            <wpg:cNvPr id="339" name="339 Grupo"/>
                            <wpg:cNvGrpSpPr/>
                            <wpg:grpSpPr>
                              <a:xfrm>
                                <a:off x="6313335" y="135173"/>
                                <a:ext cx="1398905" cy="3720465"/>
                                <a:chOff x="0" y="0"/>
                                <a:chExt cx="1399153" cy="3720685"/>
                              </a:xfrm>
                            </wpg:grpSpPr>
                            <wps:wsp>
                              <wps:cNvPr id="19" name="19 Rectángulo redondeado"/>
                              <wps:cNvSpPr/>
                              <wps:spPr>
                                <a:xfrm>
                                  <a:off x="71562" y="0"/>
                                  <a:ext cx="1121133" cy="1192226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336699"/>
                                </a:solidFill>
                              </wps:spPr>
                              <wps:style>
                                <a:lnRef idx="1">
                                  <a:schemeClr val="accent2"/>
                                </a:lnRef>
                                <a:fillRef idx="3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200B6A" w:rsidRPr="00A400B9" w:rsidRDefault="001A53BE" w:rsidP="00A400B9">
                                    <w:pPr>
                                      <w:rPr>
                                        <w:b/>
                                        <w:color w:val="000000" w:themeColor="text1"/>
                                      </w:rPr>
                                    </w:pPr>
                                    <w:r w:rsidRPr="00A400B9">
                                      <w:rPr>
                                        <w:b/>
                                        <w:color w:val="000000" w:themeColor="text1"/>
                                      </w:rPr>
                                      <w:t xml:space="preserve">Acciones </w:t>
                                    </w:r>
                                    <w:r w:rsidR="00200B6A" w:rsidRPr="00A400B9">
                                      <w:rPr>
                                        <w:b/>
                                        <w:color w:val="000000" w:themeColor="text1"/>
                                      </w:rPr>
                                      <w:t>Previas para la aplicación</w:t>
                                    </w:r>
                                    <w:r w:rsidRPr="00A400B9">
                                      <w:rPr>
                                        <w:b/>
                                        <w:color w:val="000000" w:themeColor="text1"/>
                                      </w:rPr>
                                      <w:t xml:space="preserve"> de P.T. </w:t>
                                    </w:r>
                                    <w:r w:rsidR="00200B6A" w:rsidRPr="00A400B9">
                                      <w:rPr>
                                        <w:b/>
                                        <w:color w:val="000000" w:themeColor="text1"/>
                                      </w:rPr>
                                      <w:t xml:space="preserve"> </w:t>
                                    </w:r>
                                    <w:proofErr w:type="gramStart"/>
                                    <w:r w:rsidRPr="00A400B9">
                                      <w:rPr>
                                        <w:b/>
                                        <w:color w:val="000000" w:themeColor="text1"/>
                                      </w:rPr>
                                      <w:t>en</w:t>
                                    </w:r>
                                    <w:proofErr w:type="gramEnd"/>
                                    <w:r w:rsidRPr="00A400B9">
                                      <w:rPr>
                                        <w:b/>
                                        <w:color w:val="000000" w:themeColor="text1"/>
                                      </w:rPr>
                                      <w:t xml:space="preserve"> A.T.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62" y="1463040"/>
                                  <a:ext cx="922020" cy="2940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400B9" w:rsidRDefault="00A400B9">
                                    <w:r>
                                      <w:t>Transacción.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1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562" y="1765189"/>
                                  <a:ext cx="1104265" cy="7232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400B9" w:rsidRDefault="00A400B9" w:rsidP="00A400B9">
                                    <w:pPr>
                                      <w:jc w:val="both"/>
                                    </w:pPr>
                                    <w:r>
                                      <w:t>Utilización y necesidad para el giro.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2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3123" y="2472855"/>
                                  <a:ext cx="850265" cy="4527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400B9" w:rsidRDefault="00A400B9" w:rsidP="00A400B9">
                                    <w:pPr>
                                      <w:jc w:val="both"/>
                                    </w:pPr>
                                    <w:r>
                                      <w:t>Registro contable.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3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3123" y="2926080"/>
                                  <a:ext cx="1256030" cy="2305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A400B9" w:rsidRDefault="00A400B9">
                                    <w:r>
                                      <w:t>Valor de mercado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4" name="Cuadro de texto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4929" y="3236180"/>
                                  <a:ext cx="1017270" cy="4845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B0669" w:rsidRDefault="001B0669" w:rsidP="001B0669">
                                    <w:pPr>
                                      <w:jc w:val="both"/>
                                    </w:pPr>
                                    <w:r>
                                      <w:t>Retención del impuesto.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338" name="338 Grupo"/>
                              <wpg:cNvGrpSpPr/>
                              <wpg:grpSpPr>
                                <a:xfrm>
                                  <a:off x="0" y="604299"/>
                                  <a:ext cx="222636" cy="2782956"/>
                                  <a:chOff x="0" y="0"/>
                                  <a:chExt cx="222636" cy="2782956"/>
                                </a:xfrm>
                              </wpg:grpSpPr>
                              <wps:wsp>
                                <wps:cNvPr id="331" name="331 Conector recto"/>
                                <wps:cNvCnPr/>
                                <wps:spPr>
                                  <a:xfrm>
                                    <a:off x="0" y="0"/>
                                    <a:ext cx="31805" cy="2782206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32" name="332 Conector recto"/>
                                <wps:cNvCnPr/>
                                <wps:spPr>
                                  <a:xfrm>
                                    <a:off x="0" y="0"/>
                                    <a:ext cx="71562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33" name="333 Conector recto"/>
                                <wps:cNvCnPr/>
                                <wps:spPr>
                                  <a:xfrm>
                                    <a:off x="31805" y="1025718"/>
                                    <a:ext cx="127276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34" name="334 Conector recto"/>
                                <wps:cNvCnPr/>
                                <wps:spPr>
                                  <a:xfrm>
                                    <a:off x="31805" y="1518699"/>
                                    <a:ext cx="143179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35" name="335 Conector recto"/>
                                <wps:cNvCnPr/>
                                <wps:spPr>
                                  <a:xfrm>
                                    <a:off x="31805" y="2130949"/>
                                    <a:ext cx="143124" cy="71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36" name="336 Conector recto"/>
                                <wps:cNvCnPr/>
                                <wps:spPr>
                                  <a:xfrm>
                                    <a:off x="31805" y="2464904"/>
                                    <a:ext cx="143124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37" name="337 Conector recto"/>
                                <wps:cNvCnPr/>
                                <wps:spPr>
                                  <a:xfrm>
                                    <a:off x="31805" y="2782956"/>
                                    <a:ext cx="190831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g:grpSp>
                            <wpg:cNvPr id="355" name="355 Grupo"/>
                            <wpg:cNvGrpSpPr/>
                            <wpg:grpSpPr>
                              <a:xfrm>
                                <a:off x="8006963" y="143124"/>
                                <a:ext cx="1597660" cy="3617595"/>
                                <a:chOff x="0" y="0"/>
                                <a:chExt cx="1598129" cy="3617678"/>
                              </a:xfrm>
                            </wpg:grpSpPr>
                            <wpg:grpSp>
                              <wpg:cNvPr id="354" name="354 Grupo"/>
                              <wpg:cNvGrpSpPr/>
                              <wpg:grpSpPr>
                                <a:xfrm>
                                  <a:off x="0" y="310101"/>
                                  <a:ext cx="318052" cy="2115047"/>
                                  <a:chOff x="0" y="0"/>
                                  <a:chExt cx="318052" cy="2115047"/>
                                </a:xfrm>
                              </wpg:grpSpPr>
                              <wps:wsp>
                                <wps:cNvPr id="344" name="344 Conector recto"/>
                                <wps:cNvCnPr/>
                                <wps:spPr>
                                  <a:xfrm>
                                    <a:off x="0" y="0"/>
                                    <a:ext cx="0" cy="2115047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2"/>
                                  </a:lnRef>
                                  <a:fillRef idx="0">
                                    <a:schemeClr val="accent2"/>
                                  </a:fillRef>
                                  <a:effectRef idx="0">
                                    <a:schemeClr val="accent2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45" name="345 Conector recto"/>
                                <wps:cNvCnPr/>
                                <wps:spPr>
                                  <a:xfrm>
                                    <a:off x="0" y="0"/>
                                    <a:ext cx="190831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2"/>
                                  </a:lnRef>
                                  <a:fillRef idx="0">
                                    <a:schemeClr val="accent2"/>
                                  </a:fillRef>
                                  <a:effectRef idx="0">
                                    <a:schemeClr val="accent2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46" name="346 Conector recto"/>
                                <wps:cNvCnPr/>
                                <wps:spPr>
                                  <a:xfrm>
                                    <a:off x="0" y="683812"/>
                                    <a:ext cx="190831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2"/>
                                  </a:lnRef>
                                  <a:fillRef idx="0">
                                    <a:schemeClr val="accent2"/>
                                  </a:fillRef>
                                  <a:effectRef idx="0">
                                    <a:schemeClr val="accent2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47" name="347 Conector recto"/>
                                <wps:cNvCnPr/>
                                <wps:spPr>
                                  <a:xfrm>
                                    <a:off x="0" y="2115047"/>
                                    <a:ext cx="318052" cy="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2"/>
                                  </a:lnRef>
                                  <a:fillRef idx="0">
                                    <a:schemeClr val="accent2"/>
                                  </a:fillRef>
                                  <a:effectRef idx="0">
                                    <a:schemeClr val="accent2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353" name="353 Grupo"/>
                              <wpg:cNvGrpSpPr/>
                              <wpg:grpSpPr>
                                <a:xfrm>
                                  <a:off x="87464" y="0"/>
                                  <a:ext cx="1510665" cy="3617678"/>
                                  <a:chOff x="0" y="0"/>
                                  <a:chExt cx="1510665" cy="3617678"/>
                                </a:xfrm>
                              </wpg:grpSpPr>
                              <wps:wsp>
                                <wps:cNvPr id="343" name="Cuadro de texto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70345" y="3156668"/>
                                    <a:ext cx="937895" cy="4610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55138F" w:rsidRDefault="0055138F">
                                      <w:r>
                                        <w:t>Rango intercuartil.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g:grpSp>
                                <wpg:cNvPr id="352" name="352 Grupo"/>
                                <wpg:cNvGrpSpPr/>
                                <wpg:grpSpPr>
                                  <a:xfrm>
                                    <a:off x="0" y="0"/>
                                    <a:ext cx="1510665" cy="3259345"/>
                                    <a:chOff x="0" y="0"/>
                                    <a:chExt cx="1510665" cy="3259345"/>
                                  </a:xfrm>
                                </wpg:grpSpPr>
                                <wps:wsp>
                                  <wps:cNvPr id="25" name="25 Rectángulo redondeado"/>
                                  <wps:cNvSpPr/>
                                  <wps:spPr>
                                    <a:xfrm>
                                      <a:off x="103367" y="0"/>
                                      <a:ext cx="1000760" cy="492125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CC0066"/>
                                    </a:solidFill>
                                  </wps:spPr>
                                  <wps:style>
                                    <a:lnRef idx="1">
                                      <a:schemeClr val="accent2"/>
                                    </a:lnRef>
                                    <a:fillRef idx="3">
                                      <a:schemeClr val="accent2"/>
                                    </a:fillRef>
                                    <a:effectRef idx="2">
                                      <a:schemeClr val="accent2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1B0669" w:rsidRPr="001B0669" w:rsidRDefault="001B0669" w:rsidP="001B0669">
                                        <w:pPr>
                                          <w:jc w:val="center"/>
                                          <w:rPr>
                                            <w:b/>
                                            <w:color w:val="000000" w:themeColor="text1"/>
                                          </w:rPr>
                                        </w:pPr>
                                        <w:r w:rsidRPr="001B0669">
                                          <w:rPr>
                                            <w:b/>
                                            <w:color w:val="000000" w:themeColor="text1"/>
                                          </w:rPr>
                                          <w:t>Metodología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6" name="Cuadro de texto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9757" y="818985"/>
                                      <a:ext cx="1240155" cy="3333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B7F67" w:rsidRPr="007B7F67" w:rsidRDefault="007B7F67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 w:rsidRPr="007B7F67">
                                          <w:rPr>
                                            <w:b/>
                                          </w:rPr>
                                          <w:t>Precio Promedio</w:t>
                                        </w:r>
                                        <w:r>
                                          <w:rPr>
                                            <w:b/>
                                          </w:rPr>
                                          <w:t>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27" name="Cuadro de texto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1367625"/>
                                      <a:ext cx="1510665" cy="69151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7B7F67" w:rsidRDefault="007B7F67" w:rsidP="007B7F67">
                                        <w:pPr>
                                          <w:jc w:val="both"/>
                                        </w:pPr>
                                        <w:r>
                                          <w:t>Cuando existan más de tres oferentes de los bienes y servicios.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341" name="Cuadro de texto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66978" y="2282025"/>
                                      <a:ext cx="1256030" cy="2940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415097" w:rsidRPr="00415097" w:rsidRDefault="00415097">
                                        <w:pPr>
                                          <w:rPr>
                                            <w:b/>
                                          </w:rPr>
                                        </w:pPr>
                                        <w:r w:rsidRPr="00415097">
                                          <w:rPr>
                                            <w:b/>
                                          </w:rPr>
                                          <w:t>Métodos OCDE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342" name="Cuadro de texto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74929" y="2719346"/>
                                      <a:ext cx="1104900" cy="29400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55138F" w:rsidRDefault="0055138F">
                                        <w:r>
                                          <w:t>Comparables.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348" name="348 Conector recto de flecha"/>
                                  <wps:cNvCnPr/>
                                  <wps:spPr>
                                    <a:xfrm flipH="1">
                                      <a:off x="564543" y="1033670"/>
                                      <a:ext cx="7620" cy="33401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49" name="349 Conector recto de flecha"/>
                                  <wps:cNvCnPr/>
                                  <wps:spPr>
                                    <a:xfrm flipH="1">
                                      <a:off x="556592" y="2496710"/>
                                      <a:ext cx="7620" cy="33401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350" name="350 Conector recto de flecha"/>
                                  <wps:cNvCnPr/>
                                  <wps:spPr>
                                    <a:xfrm>
                                      <a:off x="548640" y="2973788"/>
                                      <a:ext cx="0" cy="285557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grpSp>
                          <wpg:grpSp>
                            <wpg:cNvPr id="368" name="368 Grupo"/>
                            <wpg:cNvGrpSpPr/>
                            <wpg:grpSpPr>
                              <a:xfrm>
                                <a:off x="604299" y="0"/>
                                <a:ext cx="8054668" cy="2870448"/>
                                <a:chOff x="0" y="0"/>
                                <a:chExt cx="8054668" cy="2870448"/>
                              </a:xfrm>
                            </wpg:grpSpPr>
                            <wps:wsp>
                              <wps:cNvPr id="358" name="358 Conector recto"/>
                              <wps:cNvCnPr/>
                              <wps:spPr>
                                <a:xfrm>
                                  <a:off x="0" y="0"/>
                                  <a:ext cx="0" cy="14287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9" name="359 Conector recto"/>
                              <wps:cNvCnPr/>
                              <wps:spPr>
                                <a:xfrm>
                                  <a:off x="2266122" y="47708"/>
                                  <a:ext cx="0" cy="10345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0" name="360 Conector recto"/>
                              <wps:cNvCnPr/>
                              <wps:spPr>
                                <a:xfrm>
                                  <a:off x="4174435" y="47708"/>
                                  <a:ext cx="0" cy="15115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1" name="361 Conector recto"/>
                              <wps:cNvCnPr/>
                              <wps:spPr>
                                <a:xfrm>
                                  <a:off x="6297433" y="0"/>
                                  <a:ext cx="0" cy="127221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2" name="362 Conector recto"/>
                              <wps:cNvCnPr/>
                              <wps:spPr>
                                <a:xfrm>
                                  <a:off x="8046720" y="0"/>
                                  <a:ext cx="7948" cy="14312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3" name="363 Conector recto"/>
                              <wps:cNvCnPr/>
                              <wps:spPr>
                                <a:xfrm>
                                  <a:off x="3236181" y="23854"/>
                                  <a:ext cx="48453" cy="2584028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5" name="365 Conector recto"/>
                              <wps:cNvCnPr/>
                              <wps:spPr>
                                <a:xfrm flipV="1">
                                  <a:off x="2671638" y="2623931"/>
                                  <a:ext cx="2266122" cy="16297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6" name="366 Conector recto"/>
                              <wps:cNvCnPr/>
                              <wps:spPr>
                                <a:xfrm>
                                  <a:off x="2671638" y="2639833"/>
                                  <a:ext cx="0" cy="23061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7" name="367 Conector recto"/>
                              <wps:cNvCnPr/>
                              <wps:spPr>
                                <a:xfrm>
                                  <a:off x="4937760" y="2639833"/>
                                  <a:ext cx="0" cy="22263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373 Grupo" o:spid="_x0000_s1026" style="position:absolute;margin-left:-53.9pt;margin-top:-54.35pt;width:756.25pt;height:505.25pt;z-index:251764736" coordsize="96046,641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356 Cuadro de texto" o:spid="_x0000_s1027" type="#_x0000_t202" style="position:absolute;left:23295;width:53327;height:6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7XIcgA&#10;AADcAAAADwAAAGRycy9kb3ducmV2LnhtbESPT2vCQBTE7wW/w/KEXopujFQkuooolkJF8c/B42v2&#10;NUmbfRt2tzHtp+8WCj0OM/MbZr7sTC1acr6yrGA0TEAQ51ZXXCi4nLeDKQgfkDXWlknBF3lYLnp3&#10;c8y0vfGR2lMoRISwz1BBGUKTSenzkgz6oW2Io/dmncEQpSukdniLcFPLNEkm0mDFcaHEhtYl5R+n&#10;T6Pg++B2Nk13T6PX67hqw+bhff+yV+q+361mIAJ14T/8137WCsaPE/g9E4+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GXtchyAAAANwAAAAPAAAAAAAAAAAAAAAAAJgCAABk&#10;cnMvZG93bnJldi54bWxQSwUGAAAAAAQABAD1AAAAjQMAAAAA&#10;" filled="f" stroked="f">
                  <v:fill o:detectmouseclick="t"/>
                  <v:textbox>
                    <w:txbxContent>
                      <w:p w:rsidR="00D11103" w:rsidRPr="00D11103" w:rsidRDefault="00D11103" w:rsidP="00D11103">
                        <w:pPr>
                          <w:rPr>
                            <w:b/>
                            <w:noProof/>
                            <w:sz w:val="72"/>
                            <w:szCs w:val="72"/>
                            <w14:textOutline w14:w="5270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b/>
                            <w:noProof/>
                            <w:sz w:val="72"/>
                            <w:szCs w:val="72"/>
                            <w14:textOutline w14:w="5270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Precios de Transfererencia.</w:t>
                        </w:r>
                      </w:p>
                    </w:txbxContent>
                  </v:textbox>
                </v:shape>
                <v:group id="372 Grupo" o:spid="_x0000_s1028" style="position:absolute;top:7951;width:96046;height:56216" coordsize="96046,56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    <v:line id="357 Conector recto" o:spid="_x0000_s1029" style="position:absolute;visibility:visible;mso-wrap-style:square" from="5963,0" to="8650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SvOsAAAADcAAAADwAAAGRycy9kb3ducmV2LnhtbESPS4vCMBSF9wP+h3AFd2M6vu0YRYWC&#10;W1/7a3NtO9PclCRq599PBMHl4Tw+zmLVmlrcyfnKsoKvfgKCOLe64kLB6Zh9zkD4gKyxtkwK/sjD&#10;atn5WGCq7YP3dD+EQsQR9ikqKENoUil9XpJB37cNcfSu1hkMUbpCaoePOG5qOUiSiTRYcSSU2NC2&#10;pPz3cDMRkmzsJpP+OBqtb/Nddr5UxY9Tqtdt198gArXhHX61d1rBcDyF55l4BOTyH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gErzrAAAAA3AAAAA8AAAAAAAAAAAAAAAAA&#10;oQIAAGRycy9kb3ducmV2LnhtbFBLBQYAAAAABAAEAPkAAACOAwAAAAA=&#10;" strokecolor="#4f81bd [3204]" strokeweight="2pt">
                    <v:shadow on="t" color="black" opacity="24903f" origin=",.5" offset="0,.55556mm"/>
                  </v:line>
                  <v:group id="369 Grupo" o:spid="_x0000_s1030" style="position:absolute;width:96046;height:56215" coordsize="96046,562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W4gM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k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luIDFAAAA3AAA&#10;AA8AAAAAAAAAAAAAAAAAqgIAAGRycy9kb3ducmV2LnhtbFBLBQYAAAAABAAEAPoAAACcAwAAAAA=&#10;">
                    <v:group id="298 Grupo" o:spid="_x0000_s1031" style="position:absolute;top:1272;width:25520;height:43326" coordsize="25523,433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1io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dYqHCAAAA3AAAAA8A&#10;AAAAAAAAAAAAAAAAqgIAAGRycy9kb3ducmV2LnhtbFBLBQYAAAAABAAEAPoAAACZAwAAAAA=&#10;">
                      <v:group id="295 Grupo" o:spid="_x0000_s1032" style="position:absolute;left:1033;width:24490;height:43329" coordsize="24489,433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zNP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iczT/FAAAA3AAA&#10;AA8AAAAAAAAAAAAAAAAAqgIAAGRycy9kb3ducmV2LnhtbFBLBQYAAAAABAAEAPoAAACcAwAAAAA=&#10;">
                        <v:group id="294 Grupo" o:spid="_x0000_s1033" style="position:absolute;width:19238;height:33311" coordsize="19238,333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9BopM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8PoX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fQaKTFAAAA3AAA&#10;AA8AAAAAAAAAAAAAAAAAqgIAAGRycy9kb3ducmV2LnhtbFBLBQYAAAAABAAEAPoAAACcAwAAAAA=&#10;">
                          <v:roundrect id="1 Rectángulo redondeado" o:spid="_x0000_s1034" style="position:absolute;width:11607;height:588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YfEMIA&#10;AADaAAAADwAAAGRycy9kb3ducmV2LnhtbERPTWvCQBC9C/6HZQQvUjf1YG3qKlJUxF6q9qC3ITsm&#10;0exszK4m/ntXKHgaHu9zxtPGFOJGlcstK3jvRyCIE6tzThX87RZvIxDOI2ssLJOCOzmYTtqtMcba&#10;1ryh29anIoSwi1FB5n0ZS+mSjAy6vi2JA3e0lUEfYJVKXWEdwk0hB1E0lAZzDg0ZlvSdUXLeXo2C&#10;9ehzefjZ7HlPh4/fy/E0N3XvrFS308y+QHhq/Ev8717pMB+erzyvn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xh8QwgAAANoAAAAPAAAAAAAAAAAAAAAAAJgCAABkcnMvZG93&#10;bnJldi54bWxQSwUGAAAAAAQABAD1AAAAhwMAAAAA&#10;" fillcolor="#652523 [1637]" strokecolor="#bc4542 [3045]">
                            <v:fill color2="#ba4442 [3013]" rotate="t" angle="180" colors="0 #9b2d2a;52429f #cb3d3a;1 #ce3b37" focus="100%" type="gradient">
                              <o:fill v:ext="view" type="gradientUnscaled"/>
                            </v:fill>
                            <v:shadow on="t" color="black" opacity="22937f" origin=",.5" offset="0,.63889mm"/>
                            <v:textbox>
                              <w:txbxContent>
                                <w:p w:rsidR="00D663AC" w:rsidRPr="00975428" w:rsidRDefault="00D663AC" w:rsidP="00975428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975428">
                                    <w:rPr>
                                      <w:b/>
                                      <w:color w:val="000000" w:themeColor="text1"/>
                                    </w:rPr>
                                    <w:t>Precio de Mercado.</w:t>
                                  </w:r>
                                </w:p>
                              </w:txbxContent>
                            </v:textbox>
                          </v:roundrect>
                          <v:shape id="Cuadro de texto 2" o:spid="_x0000_s1035" type="#_x0000_t202" style="position:absolute;top:9303;width:6991;height:26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              <v:textbox>
                              <w:txbxContent>
                                <w:p w:rsidR="004B396D" w:rsidRDefault="004B396D">
                                  <w:pPr>
                                    <w:rPr>
                                      <w:b/>
                                    </w:rPr>
                                  </w:pPr>
                                  <w:r w:rsidRPr="004B396D">
                                    <w:rPr>
                                      <w:b/>
                                    </w:rPr>
                                    <w:t>Nacional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</w:p>
                                <w:p w:rsidR="004B396D" w:rsidRPr="004B396D" w:rsidRDefault="004B396D"/>
                              </w:txbxContent>
                            </v:textbox>
                          </v:shape>
                          <v:shape id="Cuadro de texto 2" o:spid="_x0000_s1036" type="#_x0000_t202" style="position:absolute;left:1669;top:13119;width:14389;height:47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          <v:textbox>
                              <w:txbxContent>
                                <w:p w:rsidR="004B396D" w:rsidRDefault="004B396D" w:rsidP="004B396D">
                                  <w:pPr>
                                    <w:jc w:val="both"/>
                                  </w:pPr>
                                  <w:r>
                                    <w:t>Precio de venta de los bienes y servicios.</w:t>
                                  </w:r>
                                </w:p>
                              </w:txbxContent>
                            </v:textbox>
                          </v:shape>
                          <v:shape id="Cuadro de texto 2" o:spid="_x0000_s1037" type="#_x0000_t202" style="position:absolute;top:19321;width:6832;height:2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            <v:textbox>
                              <w:txbxContent>
                                <w:p w:rsidR="004B396D" w:rsidRPr="00975428" w:rsidRDefault="00975428">
                                  <w:pPr>
                                    <w:rPr>
                                      <w:b/>
                                    </w:rPr>
                                  </w:pPr>
                                  <w:r w:rsidRPr="00975428">
                                    <w:rPr>
                                      <w:b/>
                                    </w:rPr>
                                    <w:t>Exterior.</w:t>
                                  </w:r>
                                </w:p>
                              </w:txbxContent>
                            </v:textbox>
                          </v:shape>
                          <v:shape id="Cuadro de texto 2" o:spid="_x0000_s1038" type="#_x0000_t202" style="position:absolute;left:2226;top:23058;width:17012;height:4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          <v:textbox>
                              <w:txbxContent>
                                <w:p w:rsidR="00975428" w:rsidRDefault="00975428" w:rsidP="00975428">
                                  <w:pPr>
                                    <w:jc w:val="both"/>
                                  </w:pPr>
                                  <w:r>
                                    <w:t>Precio de transferencia de los bienes y servicios.</w:t>
                                  </w:r>
                                </w:p>
                              </w:txbxContent>
                            </v:textbox>
                          </v:shape>
                          <v:shape id="Cuadro de texto 2" o:spid="_x0000_s1039" type="#_x0000_t202" style="position:absolute;top:30612;width:11049;height:26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          <v:textbox>
                              <w:txbxContent>
                                <w:p w:rsidR="00975428" w:rsidRPr="00975428" w:rsidRDefault="00975428">
                                  <w:pPr>
                                    <w:rPr>
                                      <w:b/>
                                    </w:rPr>
                                  </w:pPr>
                                  <w:r w:rsidRPr="00975428">
                                    <w:rPr>
                                      <w:b/>
                                    </w:rPr>
                                    <w:t>Importaciones.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Cuadro de texto 2" o:spid="_x0000_s1040" type="#_x0000_t202" style="position:absolute;left:2226;top:34826;width:22263;height:85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          <v:textbox>
                            <w:txbxContent>
                              <w:p w:rsidR="00975428" w:rsidRDefault="00975428" w:rsidP="008A46D7">
                                <w:pPr>
                                  <w:jc w:val="both"/>
                                </w:pPr>
                                <w:r>
                                  <w:t xml:space="preserve">Precio que tengan los bienes o servicios de la misma especie en el país </w:t>
                                </w:r>
                                <w:r w:rsidR="008A46D7">
                                  <w:t>de donde son adquiridos más costos o gastos de transporte.</w:t>
                                </w:r>
                              </w:p>
                            </w:txbxContent>
                          </v:textbox>
                        </v:shape>
                      </v:group>
                      <v:group id="297 Grupo" o:spid="_x0000_s1041" style="position:absolute;top:3657;width:5963;height:31798" coordsize="5963,317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L20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x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vbTxgAAANwA&#10;AAAPAAAAAAAAAAAAAAAAAKoCAABkcnMvZG93bnJldi54bWxQSwUGAAAAAAQABAD6AAAAnQMAAAAA&#10;">
                        <v:group id="296 Grupo" o:spid="_x0000_s1042" style="position:absolute;width:1670;height:28465" coordsize="1670,284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        <v:line id="28 Conector recto" o:spid="_x0000_s1043" style="position:absolute;visibility:visible;mso-wrap-style:square" from="79,0" to="238,284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BoacAAAADbAAAADwAAAGRycy9kb3ducmV2LnhtbERPz2vCMBS+D/wfwhN2m6lStlFNSx0I&#10;u+rG8PhoXptq81KSaLv/3hwGO358v3fVbAdxJx96xwrWqwwEceN0z52C76/DyzuIEJE1Do5JwS8F&#10;qMrF0w4L7SY+0v0UO5FCOBSowMQ4FlKGxpDFsHIjceJa5y3GBH0ntccphdtBbrLsVVrsOTUYHOnD&#10;UHM93ayC80/r+z0fztPFtHU93/J8/5Yr9byc6y2ISHP8F/+5P7WCTRqbvqQfIMsH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CAaGnAAAAA2wAAAA8AAAAAAAAAAAAAAAAA&#10;oQIAAGRycy9kb3ducmV2LnhtbFBLBQYAAAAABAAEAPkAAACOAwAAAAA=&#10;" strokecolor="#bc4542 [3045]"/>
                          <v:line id="29 Conector recto" o:spid="_x0000_s1044" style="position:absolute;visibility:visible;mso-wrap-style:square" from="0,0" to="10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qeuMQAAADbAAAADwAAAGRycy9kb3ducmV2LnhtbESPUWvCQBCE34X+h2MLvumlKYpGT5FC&#10;QWxfav0Ba25Ngrm99G6rsb/eKxT6OMzMN8xy3btWXSjExrOBp3EGirj0tuHKwOHzdTQDFQXZYuuZ&#10;DNwownr1MFhiYf2VP+iyl0olCMcCDdQiXaF1LGtyGMe+I07eyQeHkmSotA14TXDX6jzLptphw2mh&#10;xo5eairP+29n4OvtfRtvxzaX6eRndw6b2VyeozHDx36zACXUy3/4r721BvI5/H5JP0Cv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qp64xAAAANsAAAAPAAAAAAAAAAAA&#10;AAAAAKECAABkcnMvZG93bnJldi54bWxQSwUGAAAAAAQABAD5AAAAkgMAAAAA&#10;" strokecolor="#4579b8 [3044]"/>
                          <v:line id="30 Conector recto" o:spid="_x0000_s1045" style="position:absolute;visibility:visible;mso-wrap-style:square" from="238,6997" to="1670,6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/ysr8AAADbAAAADwAAAGRycy9kb3ducmV2LnhtbERPz2vCMBS+D/Y/hDfYbaa64kY1ShUE&#10;r9MxPD6a16bavJQk2vrfLwfB48f3e7kebSdu5EPrWMF0koEgrpxuuVHwe9x9fIMIEVlj55gU3CnA&#10;evX6ssRCu4F/6HaIjUghHApUYGLsCylDZchimLieOHG18xZjgr6R2uOQwm0nZ1k2lxZbTg0Ge9oa&#10;qi6Hq1Vw+qt9u+HdaTibuizHa55vvnKl3t/GcgEi0hif4od7rxV8pvXpS/oBcvU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y/ysr8AAADbAAAADwAAAAAAAAAAAAAAAACh&#10;AgAAZHJzL2Rvd25yZXYueG1sUEsFBgAAAAAEAAQA+QAAAI0DAAAAAA==&#10;" strokecolor="#bc4542 [3045]"/>
                          <v:line id="31 Conector recto" o:spid="_x0000_s1046" style="position:absolute;visibility:visible;mso-wrap-style:square" from="238,16936" to="1667,16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GNXKcMAAADbAAAADwAAAGRycy9kb3ducmV2LnhtbESPQWvCQBSE70L/w/KE3nRjG9oSXSUW&#10;BK+1pXh8ZF+y0ezbsLua9N+7BcHjMDPfMKvNaDtxJR9axwoW8wwEceV0y42Cn+/d7ANEiMgaO8ek&#10;4I8CbNZPkxUW2g38RddDbESCcChQgYmxL6QMlSGLYe564uTVzluMSfpGao9DgttOvmTZm7TYclow&#10;2NOnoep8uFgFx9/at1veHYeTqctyvOT59j1X6nk6lksQkcb4CN/be63gdQH/X9IPkO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jVynDAAAA2wAAAA8AAAAAAAAAAAAA&#10;AAAAoQIAAGRycy9kb3ducmV2LnhtbFBLBQYAAAAABAAEAPkAAACRAwAAAAA=&#10;" strokecolor="#bc4542 [3045]"/>
                          <v:line id="288 Conector recto" o:spid="_x0000_s1047" style="position:absolute;visibility:visible;mso-wrap-style:square" from="238,28465" to="1667,284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WIUsAAAADcAAAADwAAAGRycy9kb3ducmV2LnhtbERPz2vCMBS+C/4P4Qm7zVQpW6lGqQNh&#10;17khHh/Na1NtXkoSbfffL4eBx4/v93Y/2V48yIfOsYLVMgNBXDvdcavg5/v4WoAIEVlj75gU/FKA&#10;/W4+22Kp3chf9DjFVqQQDiUqMDEOpZShNmQxLN1AnLjGeYsxQd9K7XFM4baX6yx7kxY7Tg0GB/ow&#10;VN9Od6vgcm58d+DjZbyapqqme54f3nOlXhZTtQERaYpP8b/7UytYF2ltOpOOgNz9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UliFLAAAAA3AAAAA8AAAAAAAAAAAAAAAAA&#10;oQIAAGRycy9kb3ducmV2LnhtbFBLBQYAAAAABAAEAPkAAACOAwAAAAA=&#10;" strokecolor="#bc4542 [3045]"/>
                        </v:group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291 Conector recto de flecha" o:spid="_x0000_s1048" type="#_x0000_t32" style="position:absolute;left:5327;top:7871;width:0;height:214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luesUAAADcAAAADwAAAGRycy9kb3ducmV2LnhtbESPzWrDMBCE74W8g9hAb7XsBBfXjWJC&#10;wKTXpi0kt621/qHWylhy4rx9VCj0OMzMN8ymmE0vLjS6zrKCJIpBEFdWd9wo+PwonzIQziNr7C2T&#10;ghs5KLaLhw3m2l75nS5H34gAYZejgtb7IZfSVS0ZdJEdiINX29GgD3JspB7xGuCml6s4fpYGOw4L&#10;LQ60b6n6OU5Gwbr+ng+Z38msPNn9NKVp+lWelXpczrtXEJ5m/x/+a79pBauXBH7PhCMgt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5luesUAAADcAAAADwAAAAAAAAAA&#10;AAAAAAChAgAAZHJzL2Rvd25yZXYueG1sUEsFBgAAAAAEAAQA+QAAAJMDAAAAAA==&#10;" strokecolor="#4579b8 [3044]">
                          <v:stroke endarrow="open"/>
                        </v:shape>
                        <v:shape id="292 Conector recto de flecha" o:spid="_x0000_s1049" type="#_x0000_t32" style="position:absolute;left:5247;top:17969;width:0;height:21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0vwDcMAAADcAAAADwAAAGRycy9kb3ducmV2LnhtbESPQWvCQBSE7wX/w/KE3urGSEqMriJC&#10;sNdaBb09s88kmH0bshuN/94tFHocZuYbZrkeTCPu1LnasoLpJAJBXFhdc6ng8JN/pCCcR9bYWCYF&#10;T3KwXo3elphp++Bvuu99KQKEXYYKKu/bTEpXVGTQTWxLHLyr7Qz6ILtS6g4fAW4aGUfRpzRYc1io&#10;sKVtRcVt3xsFs+tl2KV+I9P8ZLd9nyTJMT8r9T4eNgsQngb/H/5rf2kF8TyG3zPhCMjV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tL8A3DAAAA3AAAAA8AAAAAAAAAAAAA&#10;AAAAoQIAAGRycy9kb3ducmV2LnhtbFBLBQYAAAAABAAEAPkAAACRAwAAAAA=&#10;" strokecolor="#4579b8 [3044]">
                          <v:stroke endarrow="open"/>
                        </v:shape>
                        <v:shape id="293 Conector recto de flecha" o:spid="_x0000_s1050" type="#_x0000_t32" style="position:absolute;left:5963;top:29101;width:0;height:26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AdVlsMAAADcAAAADwAAAGRycy9kb3ducmV2LnhtbESPT4vCMBTE78J+h/AWvGm6SqVWo4hQ&#10;1qv/YPf2bJ5tsXkpTardb78RBI/DzPyGWa57U4s7ta6yrOBrHIEgzq2uuFBwOmajBITzyBpry6Tg&#10;jxysVx+DJabaPnhP94MvRICwS1FB6X2TSunykgy6sW2Ig3e1rUEfZFtI3eIjwE0tJ1E0kwYrDgsl&#10;NrQtKb8dOqNger3034nfyCT7sduui+P4nP0qNfzsNwsQnnr/Dr/aO61gMp/C80w4AnL1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QHVZbDAAAA3AAAAA8AAAAAAAAAAAAA&#10;AAAAoQIAAGRycy9kb3ducmV2LnhtbFBLBQYAAAAABAAEAPkAAACRAwAAAAA=&#10;" strokecolor="#4579b8 [3044]">
                          <v:stroke endarrow="open"/>
                        </v:shape>
                      </v:group>
                    </v:group>
                    <v:group id="309 Grupo" o:spid="_x0000_s1051" style="position:absolute;left:21309;top:1510;width:17090;height:23534" coordsize="17089,235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pdIMUAAADc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yjG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6XSDFAAAA3AAA&#10;AA8AAAAAAAAAAAAAAAAAqgIAAGRycy9kb3ducmV2LnhtbFBLBQYAAAAABAAEAPoAAACcAwAAAAA=&#10;">
                      <v:group id="306 Grupo" o:spid="_x0000_s1052" style="position:absolute;left:1113;width:15976;height:23533" coordsize="15976,235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JU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EE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XJUsQAAADcAAAA&#10;DwAAAAAAAAAAAAAAAACqAgAAZHJzL2Rvd25yZXYueG1sUEsFBgAAAAAEAAQA+gAAAJsDAAAAAA==&#10;">
                        <v:group id="303 Grupo" o:spid="_x0000_s1053" style="position:absolute;top:9223;width:15976;height:14310" coordsize="15976,14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bSasrFAAAA3AAA&#10;AA8AAAAAAAAAAAAAAAAAqgIAAGRycy9kb3ducmV2LnhtbFBLBQYAAAAABAAEAPoAAACcAwAAAAA=&#10;">
                          <v:shape id="Cuadro de texto 2" o:spid="_x0000_s1054" type="#_x0000_t202" style="position:absolute;width:14789;height:6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fycEA&#10;AADaAAAADwAAAGRycy9kb3ducmV2LnhtbESP3YrCMBSE7wXfIRzBG9mmyvpXjbIKire6PsBpc2yL&#10;zUlpsra+vVkQvBxm5htmve1MJR7UuNKygnEUgyDOrC45V3D9PXwtQDiPrLGyTAqe5GC76ffWmGjb&#10;8pkeF5+LAGGXoILC+zqR0mUFGXSRrYmDd7ONQR9kk0vdYBvgppKTOJ5JgyWHhQJr2heU3S9/RsHt&#10;1I6myzY9+uv8/D3bYTlP7VOp4aD7WYHw1PlP+N0+aQVL+L8Sbo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4n8nBAAAA2gAAAA8AAAAAAAAAAAAAAAAAmAIAAGRycy9kb3du&#10;cmV2LnhtbFBLBQYAAAAABAAEAPUAAACGAwAAAAA=&#10;" stroked="f">
                            <v:textbox>
                              <w:txbxContent>
                                <w:p w:rsidR="00813309" w:rsidRDefault="00813309" w:rsidP="008F6C74">
                                  <w:pPr>
                                    <w:jc w:val="both"/>
                                  </w:pPr>
                                  <w:r>
                                    <w:t>Controle a la otra o tenga 25% del capital social.</w:t>
                                  </w:r>
                                </w:p>
                              </w:txbxContent>
                            </v:textbox>
                          </v:shape>
                          <v:shape id="Cuadro de texto 2" o:spid="_x0000_s1055" type="#_x0000_t202" style="position:absolute;top:9541;width:15976;height:47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          <v:textbox>
                              <w:txbxContent>
                                <w:p w:rsidR="008F6C74" w:rsidRDefault="008F6C74" w:rsidP="008F6C74">
                                  <w:pPr>
                                    <w:jc w:val="both"/>
                                  </w:pPr>
                                  <w:r>
                                    <w:t>Socios que pertenezcan a la misma unidad.</w:t>
                                  </w:r>
                                </w:p>
                              </w:txbxContent>
                            </v:textbox>
                          </v:shape>
                        </v:group>
                        <v:roundrect id="8 Rectángulo redondeado" o:spid="_x0000_s1056" style="position:absolute;width:12401;height:588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zMXsAA&#10;AADaAAAADwAAAGRycy9kb3ducmV2LnhtbERP3WrCMBS+H/gO4QjezXQDh3ZGWR2OCd603QMcmrO2&#10;rDmpSWy7Pf1yIXj58f1v95PpxEDOt5YVPC0TEMSV1S3XCr7K4+MahA/IGjvLpOCXPOx3s4ctptqO&#10;nNNQhFrEEPYpKmhC6FMpfdWQQb+0PXHkvq0zGCJ0tdQOxxhuOvmcJC/SYMuxocGeDg1VP8XVKFgV&#10;7vSelZvzH8vsMn7gqc27XqnFfHp7BRFoCnfxzf2pFcSt8Uq8AXL3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zMXsAAAADaAAAADwAAAAAAAAAAAAAAAACYAgAAZHJzL2Rvd25y&#10;ZXYueG1sUEsFBgAAAAAEAAQA9QAAAIUDAAAAAA==&#10;" fillcolor="#4bacc6 [3208]" stroked="f" strokeweight="2pt">
                          <v:textbox>
                            <w:txbxContent>
                              <w:p w:rsidR="00813309" w:rsidRPr="00A86822" w:rsidRDefault="00813309" w:rsidP="00813309">
                                <w:pPr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 w:rsidRPr="00A86822">
                                  <w:rPr>
                                    <w:b/>
                                    <w:color w:val="000000" w:themeColor="text1"/>
                                  </w:rPr>
                                  <w:t>Sujetos Relacionados.</w:t>
                                </w:r>
                              </w:p>
                              <w:p w:rsidR="00813309" w:rsidRDefault="00813309" w:rsidP="00813309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oundrect>
                      </v:group>
                      <v:group id="308 Grupo" o:spid="_x0000_s1057" style="position:absolute;top:3101;width:1991;height:17975" coordsize="1991,179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b4u8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h2+LvCAAAA3AAAAA8A&#10;AAAAAAAAAAAAAAAAqgIAAGRycy9kb3ducmV2LnhtbFBLBQYAAAAABAAEAPoAAACZAwAAAAA=&#10;">
                        <v:line id="299 Conector recto" o:spid="_x0000_s1058" style="position:absolute;visibility:visible;mso-wrap-style:square" from="0,0" to="234,179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PxFMUAAADcAAAADwAAAGRycy9kb3ducmV2LnhtbESPUWvCQBCE3wv9D8cWfKuXpigmeooU&#10;CmL7Uu0P2ObWJJjbS++2GvvrvULBx2FmvmEWq8F16kQhtp4NPI0zUMSVty3XBj73r48zUFGQLXae&#10;ycCFIqyW93cLLK0/8weddlKrBOFYooFGpC+1jlVDDuPY98TJO/jgUJIMtbYBzwnuOp1n2VQ7bDkt&#10;NNjTS0PVcffjDHy/vW/i5avLZTr53R7DelbIczRm9DCs56CEBrmF/9sbayAvCvg7k46AXl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ePxFMUAAADcAAAADwAAAAAAAAAA&#10;AAAAAAChAgAAZHJzL2Rvd25yZXYueG1sUEsFBgAAAAAEAAQA+QAAAJMDAAAAAA==&#10;" strokecolor="#4579b8 [3044]"/>
                        <v:line id="300 Conector recto" o:spid="_x0000_s1059" style="position:absolute;visibility:visible;mso-wrap-style:square" from="0,0" to="111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LCk8EAAADcAAAADwAAAGRycy9kb3ducmV2LnhtbERPzWoCMRC+C75DGKE3zVZRdGsUKRSk&#10;9uLPA0w3093FzWSbTHX16c2h4PHj+1+uO9eoC4VYezbwOspAERfe1lwaOB0/hnNQUZAtNp7JwI0i&#10;rFf93hJz66+8p8tBSpVCOOZooBJpc61jUZHDOPItceJ+fHAoCYZS24DXFO4aPc6ymXZYc2qosKX3&#10;iorz4c8Z+N19bePtuxnLbHr/PIfNfCGTaMzLoNu8gRLq5Cn+d2+tgUmW5qcz6Qjo1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mMsKTwQAAANwAAAAPAAAAAAAAAAAAAAAA&#10;AKECAABkcnMvZG93bnJldi54bWxQSwUGAAAAAAQABAD5AAAAjwMAAAAA&#10;" strokecolor="#4579b8 [3044]"/>
                        <v:line id="301 Conector recto" o:spid="_x0000_s1060" style="position:absolute;flip:y;visibility:visible;mso-wrap-style:square" from="238,17969" to="1991,179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VvPMYAAADcAAAADwAAAGRycy9kb3ducmV2LnhtbESPT2vCQBTE74LfYXlCb3UTFVuiq4gg&#10;DQr9Yz14fGSfSTD7Ns1uTfTTd4WCx2FmfsPMl52pxIUaV1pWEA8jEMSZ1SXnCg7fm+dXEM4ja6ws&#10;k4IrOVgu+r05Jtq2/EWXvc9FgLBLUEHhfZ1I6bKCDLqhrYmDd7KNQR9kk0vdYBvgppKjKJpKgyWH&#10;hQJrWheUnfe/RkGa8nZ7483HMf78efPjcvc+aV+Uehp0qxkIT51/hP/bqVYwjmK4nwlHQC7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CVbzzGAAAA3AAAAA8AAAAAAAAA&#10;AAAAAAAAoQIAAGRycy9kb3ducmV2LnhtbFBLBQYAAAAABAAEAPkAAACUAwAAAAA=&#10;" strokecolor="#4579b8 [3044]"/>
                        <v:line id="302 Conector recto" o:spid="_x0000_s1061" style="position:absolute;visibility:visible;mso-wrap-style:square" from="238,9462" to="1991,94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z5f8UAAADcAAAADwAAAGRycy9kb3ducmV2LnhtbESPUWvCQBCE3wv9D8cW+lYvjSgaPUUK&#10;grR9qfoD1tw2Ceb20rtVY3+9Vyj4OMzMN8x82btWnSnExrOB10EGirj0tuHKwH63fpmAioJssfVM&#10;Bq4UYbl4fJhjYf2Fv+i8lUolCMcCDdQiXaF1LGtyGAe+I07etw8OJclQaRvwkuCu1XmWjbXDhtNC&#10;jR291VQetydn4OfjcxOvhzaX8ej3/RhWk6kMozHPT/1qBkqol3v4v72xBoZZDn9n0hH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az5f8UAAADcAAAADwAAAAAAAAAA&#10;AAAAAAChAgAAZHJzL2Rvd25yZXYueG1sUEsFBgAAAAAEAAQA+QAAAJMDAAAAAA==&#10;" strokecolor="#4579b8 [3044]"/>
                      </v:group>
                    </v:group>
                    <v:group id="318 Grupo" o:spid="_x0000_s1062" style="position:absolute;left:41028;top:1987;width:16057;height:19002" coordsize="16056,19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9uZs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2vbmbCAAAA3AAAAA8A&#10;AAAAAAAAAAAAAAAAqgIAAGRycy9kb3ducmV2LnhtbFBLBQYAAAAABAAEAPoAAACZAwAAAAA=&#10;">
                      <v:group id="317 Grupo" o:spid="_x0000_s1063" style="position:absolute;left:556;width:15500;height:19001" coordsize="15500,19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DD6FM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mrz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MPoUxgAAANwA&#10;AAAPAAAAAAAAAAAAAAAAAKoCAABkcnMvZG93bnJldi54bWxQSwUGAAAAAAQABAD6AAAAnQMAAAAA&#10;">
                        <v:roundrect id="13 Rectángulo redondeado" o:spid="_x0000_s1064" style="position:absolute;left:477;width:12636;height:5880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37cMA&#10;AADbAAAADwAAAGRycy9kb3ducmV2LnhtbERPTWvCQBC9F/oflin0VjeNICW6BikUrZ4aW/U4ZMds&#10;bHY2ZFeN/vpuQfA2j/c5k7y3jThR52vHCl4HCQji0umaKwXf64+XNxA+IGtsHJOCC3nIp48PE8y0&#10;O/MXnYpQiRjCPkMFJoQ2k9KXhiz6gWuJI7d3ncUQYVdJ3eE5httGpkkykhZrjg0GW3o3VP4WR6tg&#10;m643plj+1J+70aHZrnbD6/46V+r5qZ+NQQTqw118cy90nD+E/1/iAXL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37cMAAADbAAAADwAAAAAAAAAAAAAAAACYAgAAZHJzL2Rv&#10;d25yZXYueG1sUEsFBgAAAAAEAAQA9QAAAIgDAAAAAA==&#10;" fillcolor="#76923c [2406]" stroked="f">
                          <v:shadow on="t" color="black" opacity="22937f" origin=",.5" offset="0,.63889mm"/>
                          <v:textbox>
                            <w:txbxContent>
                              <w:p w:rsidR="00EF177A" w:rsidRPr="00EF177A" w:rsidRDefault="00EF177A" w:rsidP="00EF177A">
                                <w:pPr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 w:rsidRPr="00EF177A">
                                  <w:rPr>
                                    <w:b/>
                                    <w:color w:val="000000" w:themeColor="text1"/>
                                  </w:rPr>
                                  <w:t>Obligaciones del Contribuyente</w:t>
                                </w:r>
                              </w:p>
                            </w:txbxContent>
                          </v:textbox>
                        </v:roundrect>
                        <v:shape id="Cuadro de texto 2" o:spid="_x0000_s1065" type="#_x0000_t202" style="position:absolute;top:10177;width:15500;height:30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        <v:textbox>
                            <w:txbxContent>
                              <w:p w:rsidR="00EF177A" w:rsidRDefault="00EF177A">
                                <w:r>
                                  <w:t>Determinar los precios</w:t>
                                </w:r>
                              </w:p>
                            </w:txbxContent>
                          </v:textbox>
                        </v:shape>
                        <v:shape id="Cuadro de texto 2" o:spid="_x0000_s1066" type="#_x0000_t202" style="position:absolute;top:14073;width:15500;height:4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Y5cEA&#10;AADbAAAADwAAAGRycy9kb3ducmV2LnhtbERPzWrCQBC+F/oOyxS8lLqpaGyjm1ALitekPsCYHZNg&#10;djZkVxPfvisI3ubj+511NppWXKl3jWUFn9MIBHFpdcOVgsPf9uMLhPPIGlvLpOBGDrL09WWNibYD&#10;53QtfCVCCLsEFdTed4mUrqzJoJvajjhwJ9sb9AH2ldQ9DiHctHIWRbE02HBoqLGj35rKc3ExCk77&#10;4X3xPRx3/rDM5/EGm+XR3pSavI0/KxCeRv8UP9x7HeYv4P5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WWOXBAAAA2wAAAA8AAAAAAAAAAAAAAAAAmAIAAGRycy9kb3du&#10;cmV2LnhtbFBLBQYAAAAABAAEAPUAAACGAwAAAAA=&#10;" stroked="f">
                          <v:textbox>
                            <w:txbxContent>
                              <w:p w:rsidR="00EF177A" w:rsidRDefault="00EF177A" w:rsidP="00EF177A">
                                <w:pPr>
                                  <w:jc w:val="both"/>
                                </w:pPr>
                                <w:r>
                                  <w:t>Cumplir con las obligaciones formales.</w:t>
                                </w:r>
                              </w:p>
                            </w:txbxContent>
                          </v:textbox>
                        </v:shape>
                      </v:group>
                      <v:group id="316 Grupo" o:spid="_x0000_s1067" style="position:absolute;top:3180;width:1033;height:12484" coordsize="1033,124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3xfj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xBu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F+PxgAAANwA&#10;AAAPAAAAAAAAAAAAAAAAAKoCAABkcnMvZG93bnJldi54bWxQSwUGAAAAAAQABAD6AAAAnQMAAAAA&#10;">
                        <v:line id="311 Conector recto" o:spid="_x0000_s1068" style="position:absolute;visibility:visible;mso-wrap-style:square" from="0,0" to="159,124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r0KfcQAAADcAAAADwAAAGRycy9kb3ducmV2LnhtbESPT4vCMBTE74LfITxhb5p0F0SqUURZ&#10;8CT45+DxtXnbdm1eShNt9dObhQWPw8z8hlmseluLO7W+cqwhmSgQxLkzFRcazqfv8QyED8gGa8ek&#10;4UEeVsvhYIGpcR0f6H4MhYgQ9ilqKENoUil9XpJFP3ENcfR+XGsxRNkW0rTYRbit5adSU2mx4rhQ&#10;YkObkvLr8WY1qCxLLmF9UNffW73Zuu4525+2Wn+M+vUcRKA+vMP/7Z3R8JUk8HcmHgG5f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vQp9xAAAANwAAAAPAAAAAAAAAAAA&#10;AAAAAKECAABkcnMvZG93bnJldi54bWxQSwUGAAAAAAQABAD5AAAAkgMAAAAA&#10;" strokecolor="#94b64e [3046]"/>
                        <v:line id="312 Conector recto" o:spid="_x0000_s1069" style="position:absolute;flip:y;visibility:visible;mso-wrap-style:square" from="0,0" to="103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R/7cUAAADcAAAADwAAAGRycy9kb3ducmV2LnhtbESPQWvCQBSE7wX/w/KE3uomEdoaXUWK&#10;QulFqoIeH9lnEpN9m+5uTfrv3UKhx2FmvmEWq8G04kbO15YVpJMEBHFhdc2lguNh+/QKwgdkja1l&#10;UvBDHlbL0cMCc217/qTbPpQiQtjnqKAKocul9EVFBv3EdsTRu1hnMETpSqkd9hFuWpklybM0WHNc&#10;qLCjt4qKZv9tFPD1xTWHj7NNmn5WfmW7abFJT0o9jof1HESgIfyH/9rvWsE0zeD3TDwCcn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QR/7cUAAADcAAAADwAAAAAAAAAA&#10;AAAAAAChAgAAZHJzL2Rvd25yZXYueG1sUEsFBgAAAAAEAAQA+QAAAJMDAAAAAA==&#10;" strokecolor="#94b64e [3046]"/>
                        <v:line id="314 Conector recto" o:spid="_x0000_s1070" style="position:absolute;visibility:visible;mso-wrap-style:square" from="159,8348" to="1033,83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qp5cQAAADcAAAADwAAAGRycy9kb3ducmV2LnhtbESPT4vCMBTE78J+h/AWvGlSV0S6RhFF&#10;2JPgn8Men83btmvzUppoq5/eCILHYWZ+w8wWna3ElRpfOtaQDBUI4syZknMNx8NmMAXhA7LByjFp&#10;uJGHxfyjN8PUuJZ3dN2HXEQI+xQ1FCHUqZQ+K8iiH7qaOHp/rrEYomxyaRpsI9xWcqTURFosOS4U&#10;WNOqoOy8v1gN6nRKfsNyp87/l2q1du19uj2ste5/dstvEIG68A6/2j9Gw1cyhueZeATk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yqnlxAAAANwAAAAPAAAAAAAAAAAA&#10;AAAAAKECAABkcnMvZG93bnJldi54bWxQSwUGAAAAAAQABAD5AAAAkgMAAAAA&#10;" strokecolor="#94b64e [3046]"/>
                        <v:line id="315 Conector recto" o:spid="_x0000_s1071" style="position:absolute;visibility:visible;mso-wrap-style:square" from="159,12483" to="1033,12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YMfsQAAADcAAAADwAAAGRycy9kb3ducmV2LnhtbESPT4vCMBTE78J+h/AWvGlSF0W6RhFF&#10;2JPgn8Men83btmvzUppoq5/eCILHYWZ+w8wWna3ElRpfOtaQDBUI4syZknMNx8NmMAXhA7LByjFp&#10;uJGHxfyjN8PUuJZ3dN2HXEQI+xQ1FCHUqZQ+K8iiH7qaOHp/rrEYomxyaRpsI9xWcqTURFosOS4U&#10;WNOqoOy8v1gN6nRKfsNyp87/l2q1du19uj2ste5/dstvEIG68A6/2j9Gw1cyhueZeATk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hgx+xAAAANwAAAAPAAAAAAAAAAAA&#10;AAAAAKECAABkcnMvZG93bnJldi54bWxQSwUGAAAAAAQABAD5AAAAkgMAAAAA&#10;" strokecolor="#94b64e [3046]"/>
                      </v:group>
                    </v:group>
                    <v:group id="322 Grupo" o:spid="_x0000_s1072" style="position:absolute;left:26875;top:29181;width:18447;height:19873" coordsize="18446,198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    <v:shape id="Cuadro de texto 2" o:spid="_x0000_s1073" type="#_x0000_t202" style="position:absolute;top:9382;width:18446;height:104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      <v:textbox>
                          <w:txbxContent>
                            <w:p w:rsidR="00A86822" w:rsidRDefault="00A86822" w:rsidP="00A86822">
                              <w:pPr>
                                <w:jc w:val="both"/>
                              </w:pPr>
                              <w:r>
                                <w:t>No presentar o presentarlo fuera del plazo el informe de operaciones de sujetos relacionados o sujetos domiciliados.</w:t>
                              </w:r>
                            </w:p>
                          </w:txbxContent>
                        </v:textbox>
                      </v:shape>
                      <v:group id="321 Grupo" o:spid="_x0000_s1074" style="position:absolute;left:1828;width:12243;height:10103" coordsize="12242,101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vkNRs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XQSw/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vkNRsQAAADcAAAA&#10;DwAAAAAAAAAAAAAAAACqAgAAZHJzL2Rvd25yZXYueG1sUEsFBgAAAAAEAAQA+gAAAJsDAAAAAA==&#10;">
                        <v:roundrect id="11 Rectángulo redondeado" o:spid="_x0000_s1075" style="position:absolute;width:12242;height:6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d4+L4A&#10;AADbAAAADwAAAGRycy9kb3ducmV2LnhtbERPTYvCMBC9L/gfwgje1rS6K1KNIoK6J2FVPA/NmBab&#10;SWlirf/eCIK3ebzPmS87W4mWGl86VpAOExDEudMlGwWn4+Z7CsIHZI2VY1LwIA/LRe9rjpl2d/6n&#10;9hCMiCHsM1RQhFBnUvq8IIt+6GriyF1cYzFE2BipG7zHcFvJUZJMpMWSY0OBNa0Lyq+Hm1WwpbEx&#10;v+d2ujuN9LlMf/bW802pQb9bzUAE6sJH/Hb/6Tg/hdcv8QC5e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NHePi+AAAA2wAAAA8AAAAAAAAAAAAAAAAAmAIAAGRycy9kb3ducmV2&#10;LnhtbFBLBQYAAAAABAAEAPUAAACDAwAAAAA=&#10;" fillcolor="#5f497a [2407]" stroked="f" strokeweight="2pt">
                          <v:textbox>
                            <w:txbxContent>
                              <w:p w:rsidR="008F6C74" w:rsidRPr="00A86822" w:rsidRDefault="008F6C74" w:rsidP="008F6C74">
                                <w:pPr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 w:rsidRPr="00A86822">
                                  <w:rPr>
                                    <w:b/>
                                    <w:color w:val="000000" w:themeColor="text1"/>
                                  </w:rPr>
                                  <w:t>Incumplimiento.</w:t>
                                </w:r>
                              </w:p>
                            </w:txbxContent>
                          </v:textbox>
                        </v:roundrect>
                        <v:shape id="319 Conector recto de flecha" o:spid="_x0000_s1076" type="#_x0000_t32" style="position:absolute;left:6042;top:6122;width:0;height:39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t1uu8MAAADcAAAADwAAAGRycy9kb3ducmV2LnhtbESPT4vCMBTE78J+h/CEvWnqSqVbjSJC&#10;ca/+Wdi9PZtnW2xeSpNq/fZGEDwOM78ZZrHqTS2u1LrKsoLJOAJBnFtdcaHgeMhGCQjnkTXWlknB&#10;nRyslh+DBaba3nhH170vRChhl6KC0vsmldLlJRl0Y9sQB+9sW4M+yLaQusVbKDe1/IqimTRYcVgo&#10;saFNSfll3xkF0/Op3yZ+LZPsz266Lo7j3+xfqc9hv56D8NT7d/hF/+jATb7heSYcAb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7dbrvDAAAA3AAAAA8AAAAAAAAAAAAA&#10;AAAAoQIAAGRycy9kb3ducmV2LnhtbFBLBQYAAAAABAAEAPkAAACRAwAAAAA=&#10;" strokecolor="#4579b8 [3044]">
                          <v:stroke endarrow="open"/>
                        </v:shape>
                      </v:group>
                    </v:group>
                    <v:group id="330 Grupo" o:spid="_x0000_s1077" style="position:absolute;left:49536;top:28704;width:17175;height:27511" coordsize="17174,275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w+AM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/H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w+AMEAAADcAAAADwAA&#10;AAAAAAAAAAAAAACqAgAAZHJzL2Rvd25yZXYueG1sUEsFBgAAAAAEAAQA+gAAAJgDAAAAAA==&#10;">
                      <v:group id="328 Grupo" o:spid="_x0000_s1078" style="position:absolute;left:715;width:16459;height:27511" coordsize="16459,275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8Ok2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w6TbwwAAANwAAAAP&#10;AAAAAAAAAAAAAAAAAKoCAABkcnMvZG93bnJldi54bWxQSwUGAAAAAAQABAD6AAAAmgMAAAAA&#10;">
                        <v:roundrect id="16 Rectángulo redondeado" o:spid="_x0000_s1079" style="position:absolute;width:10807;height:603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pK6sAA&#10;AADbAAAADwAAAGRycy9kb3ducmV2LnhtbERPS4vCMBC+L/gfwgje1tTFilSjiCDsRcQnHsdmbIvN&#10;pDZRq79+syB4m4/vOeNpY0pxp9oVlhX0uhEI4tTqgjMFu+3iewjCeWSNpWVS8CQH00nra4yJtg9e&#10;033jMxFC2CWoIPe+SqR0aU4GXddWxIE729qgD7DOpK7xEcJNKX+iaCANFhwacqxonlN62dyMguXq&#10;FPvXVZ/3u+YQP8tjLNf9SqlOu5mNQHhq/Ef8dv/qMH8A/7+EA+Tk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wpK6sAAAADbAAAADwAAAAAAAAAAAAAAAACYAgAAZHJzL2Rvd25y&#10;ZXYueG1sUEsFBgAAAAAEAAQA9QAAAIUDAAAAAA==&#10;" fillcolor="teal" stroked="f">
                          <v:shadow on="t" color="black" opacity="22937f" origin=",.5" offset="0,.63889mm"/>
                          <v:textbox>
                            <w:txbxContent>
                              <w:p w:rsidR="00097C83" w:rsidRPr="00097C83" w:rsidRDefault="00097C83" w:rsidP="00097C83">
                                <w:pPr>
                                  <w:jc w:val="center"/>
                                  <w:rPr>
                                    <w:b/>
                                    <w:color w:val="000000" w:themeColor="text1"/>
                                  </w:rPr>
                                </w:pPr>
                                <w:r w:rsidRPr="00097C83">
                                  <w:rPr>
                                    <w:b/>
                                    <w:color w:val="000000" w:themeColor="text1"/>
                                  </w:rPr>
                                  <w:t>Obligaciones del Auditor.</w:t>
                                </w:r>
                              </w:p>
                            </w:txbxContent>
                          </v:textbox>
                        </v:roundrect>
                        <v:shape id="Cuadro de texto 2" o:spid="_x0000_s1080" type="#_x0000_t202" style="position:absolute;top:9700;width:16459;height:6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hjCb8A&#10;AADbAAAADwAAAGRycy9kb3ducmV2LnhtbERPy6rCMBDdX/AfwghuLpoqXqvVKCoobn18wNiMbbGZ&#10;lCba+vdGEO5uDuc5i1VrSvGk2hWWFQwHEQji1OqCMwWX864/BeE8ssbSMil4kYPVsvOzwETbho/0&#10;PPlMhBB2CSrIva8SKV2ak0E3sBVx4G62NugDrDOpa2xCuCnlKIom0mDBoSHHirY5pffTwyi4HZrf&#10;v1lz3ftLfBxPNljE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iGMJvwAAANsAAAAPAAAAAAAAAAAAAAAAAJgCAABkcnMvZG93bnJl&#10;di54bWxQSwUGAAAAAAQABAD1AAAAhAMAAAAA&#10;" stroked="f">
                          <v:textbox>
                            <w:txbxContent>
                              <w:p w:rsidR="00097C83" w:rsidRDefault="00076C98" w:rsidP="00076C98">
                                <w:pPr>
                                  <w:jc w:val="both"/>
                                </w:pPr>
                                <w:r>
                                  <w:t>Opinar sobre la determinación de los precios de transferencia.</w:t>
                                </w:r>
                              </w:p>
                            </w:txbxContent>
                          </v:textbox>
                        </v:shape>
                        <v:shape id="Cuadro de texto 2" o:spid="_x0000_s1081" type="#_x0000_t202" style="position:absolute;left:477;top:19083;width:14471;height:8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3e8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s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F/d7wgAAANsAAAAPAAAAAAAAAAAAAAAAAJgCAABkcnMvZG93&#10;bnJldi54bWxQSwUGAAAAAAQABAD1AAAAhwMAAAAA&#10;" stroked="f">
                          <v:textbox>
                            <w:txbxContent>
                              <w:p w:rsidR="009A6DED" w:rsidRDefault="009A6DED" w:rsidP="009A6DED">
                                <w:pPr>
                                  <w:jc w:val="both"/>
                                </w:pPr>
                                <w:r>
                                  <w:t>Opinar sobre el cumplimiento de las obligaciones tributarias.</w:t>
                                </w:r>
                              </w:p>
                            </w:txbxContent>
                          </v:textbox>
                        </v:shape>
                      </v:group>
                      <v:group id="329 Grupo" o:spid="_x0000_s1082" style="position:absolute;top:3339;width:1749;height:18767" coordsize="1749,187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I8BQ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mi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8jwFAxgAAANwA&#10;AAAPAAAAAAAAAAAAAAAAAKoCAABkcnMvZG93bnJldi54bWxQSwUGAAAAAAQABAD6AAAAnQMAAAAA&#10;">
                        <v:line id="323 Conector recto" o:spid="_x0000_s1083" style="position:absolute;visibility:visible;mso-wrap-style:square" from="0,0" to="159,18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QJcb8AAADcAAAADwAAAGRycy9kb3ducmV2LnhtbESPywrCMBBF94L/EEZwp6kVqlSjiCC4&#10;EXwU3A7N2BabSWmi1r83guDych+Hu1x3phZPal1lWcFkHIEgzq2uuFCQXXajOQjnkTXWlknBmxys&#10;V/3eElNtX3yi59kXIoywS1FB6X2TSunykgy6sW2Ig3ezrUEfZFtI3eIrjJtaxlGUSIMVB0KJDW1L&#10;yu/nhwmQg8/2GM/wOHGH+spZctnNEqWGg26zAOGp8//wr73XCqbxFL5nwhGQq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tQJcb8AAADcAAAADwAAAAAAAAAAAAAAAACh&#10;AgAAZHJzL2Rvd25yZXYueG1sUEsFBgAAAAAEAAQA+QAAAI0DAAAAAA==&#10;" strokecolor="#40a7c2 [3048]"/>
                        <v:group id="327 Grupo" o:spid="_x0000_s1084" style="position:absolute;width:1749;height:18765" coordsize="1749,187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wwq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TV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XDCpxgAAANwA&#10;AAAPAAAAAAAAAAAAAAAAAKoCAABkcnMvZG93bnJldi54bWxQSwUGAAAAAAQABAD6AAAAnQMAAAAA&#10;">
                          <v:line id="324 Conector recto" o:spid="_x0000_s1085" style="position:absolute;flip:y;visibility:visible;mso-wrap-style:square" from="0,0" to="715,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ABKsUAAADcAAAADwAAAGRycy9kb3ducmV2LnhtbESPT2vCQBTE7wW/w/IEL6VutGJrdJUq&#10;KB79k96f2WcSzL5Ns6umfnpXEDwOM/MbZjJrTCkuVLvCsoJeNwJBnFpdcKYg2S8/vkE4j6yxtEwK&#10;/snBbNp6m2Cs7ZW3dNn5TAQIuxgV5N5XsZQuzcmg69qKOHhHWxv0QdaZ1DVeA9yUsh9FQ2mw4LCQ&#10;Y0WLnNLT7mwUbPUySRZfo9XBzf+K35s+bzbZu1KddvMzBuGp8a/ws73WCj77A3icCUdAT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DABKsUAAADcAAAADwAAAAAAAAAA&#10;AAAAAAChAgAAZHJzL2Rvd25yZXYueG1sUEsFBgAAAAAEAAQA+QAAAJMDAAAAAA==&#10;" strokecolor="#40a7c2 [3048]"/>
                          <v:line id="325 Conector recto" o:spid="_x0000_s1086" style="position:absolute;visibility:visible;mso-wrap-style:square" from="159,9859" to="1192,9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nE0nsEAAADcAAAADwAAAGRycy9kb3ducmV2LnhtbESPzYrCMBSF94LvEK7gTlMrU6UaRQTB&#10;jaC24PbSXNtic1OaqJ23nwgDLg/n5+Ost71pxIs6V1tWMJtGIIgLq2suFeTZYbIE4TyyxsYyKfgl&#10;B9vNcLDGVNs3X+h19aUII+xSVFB536ZSuqIig25qW+Lg3W1n0AfZlVJ3+A7jppFxFCXSYM2BUGFL&#10;+4qKx/VpAuTk8yPGCzzP3Km5cZ5kh0Wi1HjU71YgPPX+G/5vH7WCefwDnzPhCM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ScTSewQAAANwAAAAPAAAAAAAAAAAAAAAA&#10;AKECAABkcnMvZG93bnJldi54bWxQSwUGAAAAAAQABAD5AAAAjwMAAAAA&#10;" strokecolor="#40a7c2 [3048]"/>
                          <v:line id="326 Conector recto" o:spid="_x0000_s1087" style="position:absolute;visibility:visible;mso-wrap-style:square" from="159,18765" to="1749,18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Oq6b4AAADcAAAADwAAAGRycy9kb3ducmV2LnhtbESPywrCMBBF94L/EEZwp6kVqlSjiCC4&#10;EXwU3A7N2BabSWmi1r83guDych+Hu1x3phZPal1lWcFkHIEgzq2uuFCQXXajOQjnkTXWlknBmxys&#10;V/3eElNtX3yi59kXIoywS1FB6X2TSunykgy6sW2Ig3ezrUEfZFtI3eIrjJtaxlGUSIMVB0KJDW1L&#10;yu/nhwmQg8/2GM/wOHGH+spZctnNEqWGg26zAOGp8//wr73XCqZxAt8z4QjI1Q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io6rpvgAAANwAAAAPAAAAAAAAAAAAAAAAAKEC&#10;AABkcnMvZG93bnJldi54bWxQSwUGAAAAAAQABAD5AAAAjAMAAAAA&#10;" strokecolor="#40a7c2 [3048]"/>
                        </v:group>
                      </v:group>
                    </v:group>
                    <v:group id="339 Grupo" o:spid="_x0000_s1088" style="position:absolute;left:63133;top:1351;width:13989;height:37205" coordsize="13991,37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VaXncUAAADcAAAADwAAAGRycy9kb3ducmV2LnhtbESPT2vCQBTE7wW/w/KE&#10;3uomhhaNriKipQcR/APi7ZF9JsHs25Bdk/jtuwWhx2FmfsPMl72pREuNKy0riEcRCOLM6pJzBefT&#10;9mMCwnlkjZVlUvAkB8vF4G2OqbYdH6g9+lwECLsUFRTe16mULivIoBvZmjh4N9sY9EE2udQNdgFu&#10;KjmOoi9psOSwUGBN64Ky+/FhFHx32K2SeNPu7rf183r63F92MSn1PuxXMxCeev8ffrV/tIIkmc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lWl53FAAAA3AAA&#10;AA8AAAAAAAAAAAAAAAAAqgIAAGRycy9kb3ducmV2LnhtbFBLBQYAAAAABAAEAPoAAACcAwAAAAA=&#10;">
                      <v:roundrect id="19 Rectángulo redondeado" o:spid="_x0000_s1089" style="position:absolute;left:715;width:11211;height:11922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0hHsEA&#10;AADbAAAADwAAAGRycy9kb3ducmV2LnhtbERP22rCQBB9L/gPywh9qxsFrU3dBBEEKZZqensdstMk&#10;mJ0Nu6umf+8Kgm9zONdZ5L1pxYmcbywrGI8SEMSl1Q1XCr4+109zED4ga2wtk4J/8pBng4cFptqe&#10;eU+nIlQihrBPUUEdQpdK6cuaDPqR7Ygj92edwRChq6R2eI7hppWTJJlJgw3Hhho7WtVUHoqjUWDd&#10;bvf2vaUpF8/7D3Msw++Pf1fqcdgvX0EE6sNdfHNvdJz/Atdf4gEyu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9IR7BAAAA2wAAAA8AAAAAAAAAAAAAAAAAmAIAAGRycy9kb3du&#10;cmV2LnhtbFBLBQYAAAAABAAEAPUAAACGAwAAAAA=&#10;" fillcolor="#369" strokecolor="#bc4542 [3045]">
                        <v:shadow on="t" color="black" opacity="22937f" origin=",.5" offset="0,.63889mm"/>
                        <v:textbox>
                          <w:txbxContent>
                            <w:p w:rsidR="00200B6A" w:rsidRPr="00A400B9" w:rsidRDefault="001A53BE" w:rsidP="00A400B9">
                              <w:pPr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A400B9">
                                <w:rPr>
                                  <w:b/>
                                  <w:color w:val="000000" w:themeColor="text1"/>
                                </w:rPr>
                                <w:t xml:space="preserve">Acciones </w:t>
                              </w:r>
                              <w:r w:rsidR="00200B6A" w:rsidRPr="00A400B9">
                                <w:rPr>
                                  <w:b/>
                                  <w:color w:val="000000" w:themeColor="text1"/>
                                </w:rPr>
                                <w:t>Previas para la aplicación</w:t>
                              </w:r>
                              <w:r w:rsidRPr="00A400B9">
                                <w:rPr>
                                  <w:b/>
                                  <w:color w:val="000000" w:themeColor="text1"/>
                                </w:rPr>
                                <w:t xml:space="preserve"> de P.T. </w:t>
                              </w:r>
                              <w:r w:rsidR="00200B6A" w:rsidRPr="00A400B9">
                                <w:rPr>
                                  <w:b/>
                                  <w:color w:val="000000" w:themeColor="text1"/>
                                </w:rPr>
                                <w:t xml:space="preserve"> </w:t>
                              </w:r>
                              <w:proofErr w:type="gramStart"/>
                              <w:r w:rsidRPr="00A400B9">
                                <w:rPr>
                                  <w:b/>
                                  <w:color w:val="000000" w:themeColor="text1"/>
                                </w:rPr>
                                <w:t>en</w:t>
                              </w:r>
                              <w:proofErr w:type="gramEnd"/>
                              <w:r w:rsidRPr="00A400B9">
                                <w:rPr>
                                  <w:b/>
                                  <w:color w:val="000000" w:themeColor="text1"/>
                                </w:rPr>
                                <w:t xml:space="preserve"> A.T.</w:t>
                              </w:r>
                            </w:p>
                          </w:txbxContent>
                        </v:textbox>
                      </v:roundrect>
                      <v:shape id="Cuadro de texto 2" o:spid="_x0000_s1090" type="#_x0000_t202" style="position:absolute;left:715;top:14630;width:9220;height:2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0xw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DDTHAvAAAANsAAAAPAAAAAAAAAAAAAAAAAJgCAABkcnMvZG93bnJldi54&#10;bWxQSwUGAAAAAAQABAD1AAAAgQMAAAAA&#10;" stroked="f">
                        <v:textbox>
                          <w:txbxContent>
                            <w:p w:rsidR="00A400B9" w:rsidRDefault="00A400B9">
                              <w:r>
                                <w:t>Transacción.</w:t>
                              </w:r>
                            </w:p>
                          </w:txbxContent>
                        </v:textbox>
                      </v:shape>
                      <v:shape id="Cuadro de texto 2" o:spid="_x0000_s1091" type="#_x0000_t202" style="position:absolute;left:715;top:17651;width:11043;height:72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GUW8QA&#10;AADbAAAADwAAAGRycy9kb3ducmV2LnhtbESPzWrDMBCE74W8g9hALyWWE9okdSObtNCQa34eYG1t&#10;bBNrZSzVP29fFQI9DjPzDbPLRtOInjpXW1awjGIQxIXVNZcKrpfvxRaE88gaG8ukYCIHWTp72mGi&#10;7cAn6s++FAHCLkEFlfdtIqUrKjLoItsSB+9mO4M+yK6UusMhwE0jV3G8lgZrDgsVtvRVUXE//xgF&#10;t+Pw8vY+5Ad/3Zxe159Yb3I7KfU8H/cfIDyN/j/8aB+1gtUS/r6EH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BlFvEAAAA2wAAAA8AAAAAAAAAAAAAAAAAmAIAAGRycy9k&#10;b3ducmV2LnhtbFBLBQYAAAAABAAEAPUAAACJAwAAAAA=&#10;" stroked="f">
                        <v:textbox>
                          <w:txbxContent>
                            <w:p w:rsidR="00A400B9" w:rsidRDefault="00A400B9" w:rsidP="00A400B9">
                              <w:pPr>
                                <w:jc w:val="both"/>
                              </w:pPr>
                              <w:r>
                                <w:t>Utilización y necesidad para el giro.</w:t>
                              </w:r>
                            </w:p>
                          </w:txbxContent>
                        </v:textbox>
                      </v:shape>
                      <v:shape id="Cuadro de texto 2" o:spid="_x0000_s1092" type="#_x0000_t202" style="position:absolute;left:1431;top:24728;width:8502;height:4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        <v:textbox>
                          <w:txbxContent>
                            <w:p w:rsidR="00A400B9" w:rsidRDefault="00A400B9" w:rsidP="00A400B9">
                              <w:pPr>
                                <w:jc w:val="both"/>
                              </w:pPr>
                              <w:r>
                                <w:t>Registro contable.</w:t>
                              </w:r>
                            </w:p>
                          </w:txbxContent>
                        </v:textbox>
                      </v:shape>
                      <v:shape id="Cuadro de texto 2" o:spid="_x0000_s1093" type="#_x0000_t202" style="position:absolute;left:1431;top:29260;width:12560;height:23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+vt8MA&#10;AADbAAAADwAAAGRycy9kb3ducmV2LnhtbESP3YrCMBSE74V9h3AWvJE1Xf+62zWKCoq3/jzAaXNs&#10;yzYnpYm2vr0RBC+HmfmGmS87U4kbNa60rOB7GIEgzqwuOVdwPm2/fkA4j6yxskwK7uRgufjozTHR&#10;tuUD3Y4+FwHCLkEFhfd1IqXLCjLohrYmDt7FNgZ9kE0udYNtgJtKjqJoJg2WHBYKrGlTUPZ/vBoF&#10;l307mP626c6f48NktsYyTu1dqf5nt/oD4anz7/CrvdcKRm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+vt8MAAADbAAAADwAAAAAAAAAAAAAAAACYAgAAZHJzL2Rv&#10;d25yZXYueG1sUEsFBgAAAAAEAAQA9QAAAIgDAAAAAA==&#10;" stroked="f">
                        <v:textbox>
                          <w:txbxContent>
                            <w:p w:rsidR="00A400B9" w:rsidRDefault="00A400B9">
                              <w:r>
                                <w:t>Valor de mercado</w:t>
                              </w:r>
                            </w:p>
                          </w:txbxContent>
                        </v:textbox>
                      </v:shape>
                      <v:shape id="Cuadro de texto 2" o:spid="_x0000_s1094" type="#_x0000_t202" style="position:absolute;left:1749;top:32361;width:10172;height:48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Y3w8QA&#10;AADbAAAADwAAAGRycy9kb3ducmV2LnhtbESP3WrCQBSE7wu+w3KE3hTdKKk/0U1oCxZvoz7AMXtM&#10;gtmzIbs1ydt3hUIvh5n5htlng2nEgzpXW1awmEcgiAuray4VXM6H2QaE88gaG8ukYCQHWTp52WOi&#10;bc85PU6+FAHCLkEFlfdtIqUrKjLo5rYlDt7NdgZ9kF0pdYd9gJtGLqNoJQ3WHBYqbOmrouJ++jEK&#10;bsf+7X3bX7/9ZZ3Hq0+s11c7KvU6HT52IDwN/j/81z5qBcsYnl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2N8PEAAAA2wAAAA8AAAAAAAAAAAAAAAAAmAIAAGRycy9k&#10;b3ducmV2LnhtbFBLBQYAAAAABAAEAPUAAACJAwAAAAA=&#10;" stroked="f">
                        <v:textbox>
                          <w:txbxContent>
                            <w:p w:rsidR="001B0669" w:rsidRDefault="001B0669" w:rsidP="001B0669">
                              <w:pPr>
                                <w:jc w:val="both"/>
                              </w:pPr>
                              <w:r>
                                <w:t>Retención del impuesto.</w:t>
                              </w:r>
                            </w:p>
                          </w:txbxContent>
                        </v:textbox>
                      </v:shape>
                      <v:group id="338 Grupo" o:spid="_x0000_s1095" style="position:absolute;top:6042;width:2226;height:27830" coordsize="2226,278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hoyBs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2n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1hoyBsEAAADcAAAADwAA&#10;AAAAAAAAAAAAAACqAgAAZHJzL2Rvd25yZXYueG1sUEsFBgAAAAAEAAQA+gAAAJgDAAAAAA==&#10;">
                        <v:line id="331 Conector recto" o:spid="_x0000_s1096" style="position:absolute;visibility:visible;mso-wrap-style:square" from="0,0" to="318,278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xKttcUAAADcAAAADwAAAGRycy9kb3ducmV2LnhtbESPUWvCQBCE34X+h2MLfdOLBsWmniIF&#10;Qdq+aPsDtrltEsztpXerxv56ryD4OMzMN8xi1btWnSjExrOB8SgDRVx623Bl4OtzM5yDioJssfVM&#10;Bi4UYbV8GCywsP7MOzrtpVIJwrFAA7VIV2gdy5ocxpHviJP344NDSTJU2gY8J7hr9STLZtphw2mh&#10;xo5eayoP+6Mz8Pv+sY2X73Yis+nf2yGs58+SR2OeHvv1CyihXu7hW3trDeT5GP7PpCOgl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xKttcUAAADcAAAADwAAAAAAAAAA&#10;AAAAAAChAgAAZHJzL2Rvd25yZXYueG1sUEsFBgAAAAAEAAQA+QAAAJMDAAAAAA==&#10;" strokecolor="#4579b8 [3044]"/>
                        <v:line id="332 Conector recto" o:spid="_x0000_s1097" style="position:absolute;visibility:visible;mso-wrap-style:square" from="0,0" to="71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AzwsUAAADcAAAADwAAAGRycy9kb3ducmV2LnhtbESPUUvDQBCE3wX/w7FC3+zFBEuNvZQi&#10;CKX1xeoPWHNrEpLbi3drm/bXe4Lg4zAz3zCr9eQGdaQQO88G7uYZKOLa244bA+9vz7dLUFGQLQ6e&#10;ycCZIqyr66sVltaf+JWOB2lUgnAs0UArMpZax7olh3HuR+LkffrgUJIMjbYBTwnuBp1n2UI77Dgt&#10;tDjSU0t1f/h2Br72L9t4/hhyWdxfdn3YLB+kiMbMbqbNIyihSf7Df+2tNVAUOfyeSUdA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8AzwsUAAADcAAAADwAAAAAAAAAA&#10;AAAAAAChAgAAZHJzL2Rvd25yZXYueG1sUEsFBgAAAAAEAAQA+QAAAJMDAAAAAA==&#10;" strokecolor="#4579b8 [3044]"/>
                        <v:line id="333 Conector recto" o:spid="_x0000_s1098" style="position:absolute;visibility:visible;mso-wrap-style:square" from="318,10257" to="1590,10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yWWcUAAADcAAAADwAAAGRycy9kb3ducmV2LnhtbESPUWvCQBCE34X+h2MLfdNLDYqNniKF&#10;grR9UfsD1tw2Ceb20rutxv56ryD4OMzMN8xi1btWnSjExrOB51EGirj0tuHKwNf+bTgDFQXZYuuZ&#10;DFwowmr5MFhgYf2Zt3TaSaUShGOBBmqRrtA6ljU5jCPfESfv2weHkmSotA14TnDX6nGWTbXDhtNC&#10;jR291lQed7/OwM/H5yZeDu1YppO/92NYz14kj8Y8PfbrOSihXu7hW3tjDeR5Dv9n0hHQy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IyWWcUAAADcAAAADwAAAAAAAAAA&#10;AAAAAAChAgAAZHJzL2Rvd25yZXYueG1sUEsFBgAAAAAEAAQA+QAAAJMDAAAAAA==&#10;" strokecolor="#4579b8 [3044]"/>
                        <v:line id="334 Conector recto" o:spid="_x0000_s1099" style="position:absolute;visibility:visible;mso-wrap-style:square" from="318,15186" to="1749,151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2UOLcUAAADcAAAADwAAAGRycy9kb3ducmV2LnhtbESPUWvCQBCE3wv9D8cWfKuXGhWbeooU&#10;BLF9qe0P2Oa2STC3l96tGv31vYLg4zAz3zDzZe9adaQQG88GnoYZKOLS24YrA1+f68cZqCjIFlvP&#10;ZOBMEZaL+7s5Ftaf+IOOO6lUgnAs0EAt0hVax7Imh3HoO+Lk/fjgUJIMlbYBTwnuWj3Ksql22HBa&#10;qLGj15rK/e7gDPy+vW/i+bsdyXRy2e7DavYseTRm8NCvXkAJ9XILX9sbayDPx/B/Jh0Bvf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2UOLcUAAADcAAAADwAAAAAAAAAA&#10;AAAAAAChAgAAZHJzL2Rvd25yZXYueG1sUEsFBgAAAAAEAAQA+QAAAJMDAAAAAA==&#10;" strokecolor="#4579b8 [3044]"/>
                        <v:line id="335 Conector recto" o:spid="_x0000_s1100" style="position:absolute;visibility:visible;mso-wrap-style:square" from="318,21309" to="1749,21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CmrtsUAAADcAAAADwAAAGRycy9kb3ducmV2LnhtbESPUWvCQBCE34X+h2MLvumlBsWmniKF&#10;gmhfavsDtrltEsztpXerRn+9Vyj4OMzMN8xi1btWnSjExrOBp3EGirj0tuHKwNfn22gOKgqyxdYz&#10;GbhQhNXyYbDAwvozf9BpL5VKEI4FGqhFukLrWNbkMI59R5y8Hx8cSpKh0jbgOcFdqydZNtMOG04L&#10;NXb0WlN52B+dgd/d+yZevtuJzKbX7SGs58+SR2OGj/36BZRQL/fwf3tjDeT5FP7OpCOgl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CmrtsUAAADcAAAADwAAAAAAAAAA&#10;AAAAAAChAgAAZHJzL2Rvd25yZXYueG1sUEsFBgAAAAAEAAQA+QAAAJMDAAAAAA==&#10;" strokecolor="#4579b8 [3044]"/>
                        <v:line id="336 Conector recto" o:spid="_x0000_s1101" style="position:absolute;visibility:visible;mso-wrap-style:square" from="318,24649" to="1749,246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s1wcUAAADcAAAADwAAAGRycy9kb3ducmV2LnhtbESPUUvDQBCE3wX/w7GCb/ZigyHGXksR&#10;hGL70uoPWHNrEprbi3drm/bXe4WCj8PMfMPMFqPr1YFC7DwbeJxkoIhrbztuDHx+vD2UoKIgW+w9&#10;k4ETRVjMb29mWFl/5C0ddtKoBOFYoYFWZKi0jnVLDuPED8TJ+/bBoSQZGm0DHhPc9XqaZYV22HFa&#10;aHGg15bq/e7XGfhZb1bx9NVPpXg6v+/DsnyWPBpzfzcuX0AJjfIfvrZX1kCeF3A5k46Anv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Ps1wcUAAADcAAAADwAAAAAAAAAA&#10;AAAAAAChAgAAZHJzL2Rvd25yZXYueG1sUEsFBgAAAAAEAAQA+QAAAJMDAAAAAA==&#10;" strokecolor="#4579b8 [3044]"/>
                        <v:line id="337 Conector recto" o:spid="_x0000_s1102" style="position:absolute;visibility:visible;mso-wrap-style:square" from="318,27829" to="2226,278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7eQWsUAAADcAAAADwAAAGRycy9kb3ducmV2LnhtbESPUWvCQBCE3wv9D8cWfNNLDVqbeooU&#10;BLF90fYHbHPbJJjbS+9Wjf76XkHo4zAz3zDzZe9adaIQG88GHkcZKOLS24YrA58f6+EMVBRki61n&#10;MnChCMvF/d0cC+vPvKPTXiqVIBwLNFCLdIXWsazJYRz5jjh53z44lCRDpW3Ac4K7Vo+zbKodNpwW&#10;auzotabysD86Az9v75t4+WrHMp1ct4ewmj1LHo0ZPPSrF1BCvfyHb+2NNZDnT/B3Jh0Bvfg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7eQWsUAAADcAAAADwAAAAAAAAAA&#10;AAAAAAChAgAAZHJzL2Rvd25yZXYueG1sUEsFBgAAAAAEAAQA+QAAAJMDAAAAAA==&#10;" strokecolor="#4579b8 [3044]"/>
                      </v:group>
                    </v:group>
                    <v:group id="355 Grupo" o:spid="_x0000_s1103" style="position:absolute;left:80069;top:1431;width:15977;height:36176" coordsize="15981,36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cR4O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cR4OMQAAADcAAAA&#10;DwAAAAAAAAAAAAAAAACqAgAAZHJzL2Rvd25yZXYueG1sUEsFBgAAAAAEAAQA+gAAAJsDAAAAAA==&#10;">
                      <v:group id="354 Grupo" o:spid="_x0000_s1104" style="position:absolute;top:3101;width:3180;height:21150" coordsize="3180,211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          <v:line id="344 Conector recto" o:spid="_x0000_s1105" style="position:absolute;visibility:visible;mso-wrap-style:square" from="0,0" to="0,2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A3UMMAAADcAAAADwAAAGRycy9kb3ducmV2LnhtbESPwWrDMBBE74X8g9hAb42cVLTFjRKc&#10;QqDXpqHkuFhry4m1MpISu39fFQo9DjPzhllvJ9eLG4XYedawXBQgiGtvOm41HD/3Dy8gYkI22Hsm&#10;Dd8UYbuZ3a2xNH7kD7odUisyhGOJGmxKQyllrC05jAs/EGev8cFhyjK00gQcM9z1clUUT9Jhx3nB&#10;4kBvlurL4eo0nL6a0O14fxrPtqmq6arU7llpfT+fqlcQiab0H/5rvxsNj0rB75l8BOTm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wN1DDAAAA3AAAAA8AAAAAAAAAAAAA&#10;AAAAoQIAAGRycy9kb3ducmV2LnhtbFBLBQYAAAAABAAEAPkAAACRAwAAAAA=&#10;" strokecolor="#bc4542 [3045]"/>
                        <v:line id="345 Conector recto" o:spid="_x0000_s1106" style="position:absolute;visibility:visible;mso-wrap-style:square" from="0,0" to="1908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ySy8QAAADcAAAADwAAAGRycy9kb3ducmV2LnhtbESPQWvCQBSE74X+h+UVvNVNa1olukos&#10;CL1qS/H4yL5kY7Nvw+5q4r93C0KPw8x8w6w2o+3EhXxoHSt4mWYgiCunW24UfH/tnhcgQkTW2Dkm&#10;BVcKsFk/Pqyw0G7gPV0OsREJwqFABSbGvpAyVIYshqnriZNXO28xJukbqT0OCW47+Zpl79Jiy2nB&#10;YE8fhqrfw9kqOP7Uvt3y7jicTF2W4znPt/NcqcnTWC5BRBrjf/je/tQKZvkb/J1JR0Cu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fJLLxAAAANwAAAAPAAAAAAAAAAAA&#10;AAAAAKECAABkcnMvZG93bnJldi54bWxQSwUGAAAAAAQABAD5AAAAkgMAAAAA&#10;" strokecolor="#bc4542 [3045]"/>
                        <v:line id="346 Conector recto" o:spid="_x0000_s1107" style="position:absolute;visibility:visible;mso-wrap-style:square" from="0,6838" to="1908,6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4MvMMAAADcAAAADwAAAGRycy9kb3ducmV2LnhtbESPQWvCQBSE74X+h+UVeqsb26ASXSUW&#10;hF6rpXh8ZF+y0ezbsLua9N93BcHjMDPfMKvNaDtxJR9axwqmkwwEceV0y42Cn8PubQEiRGSNnWNS&#10;8EcBNuvnpxUW2g38Tdd9bESCcChQgYmxL6QMlSGLYeJ64uTVzluMSfpGao9DgttOvmfZTFpsOS0Y&#10;7OnTUHXeX6yC42/t2y3vjsPJ1GU5XvJ8O8+Ven0ZyyWISGN8hO/tL63gI5/B7Uw6AnL9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auDLzDAAAA3AAAAA8AAAAAAAAAAAAA&#10;AAAAoQIAAGRycy9kb3ducmV2LnhtbFBLBQYAAAAABAAEAPkAAACRAwAAAAA=&#10;" strokecolor="#bc4542 [3045]"/>
                        <v:line id="347 Conector recto" o:spid="_x0000_s1108" style="position:absolute;visibility:visible;mso-wrap-style:square" from="0,21150" to="3180,21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eKpJ8MAAADcAAAADwAAAGRycy9kb3ducmV2LnhtbESPQWvCQBSE70L/w/IK3nTTNtSSukos&#10;CF5rRTw+si/ZtNm3YXc18d+7BcHjMDPfMMv1aDtxIR9axwpe5hkI4srplhsFh5/t7ANEiMgaO8ek&#10;4EoB1qunyRIL7Qb+pss+NiJBOBSowMTYF1KGypDFMHc9cfJq5y3GJH0jtcchwW0nX7PsXVpsOS0Y&#10;7OnLUPW3P1sFp2Pt2w1vT8OvqctyPOf5ZpErNX0ey08Qkcb4CN/bO63gLV/A/5l0BOTq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iqSfDAAAA3AAAAA8AAAAAAAAAAAAA&#10;AAAAoQIAAGRycy9kb3ducmV2LnhtbFBLBQYAAAAABAAEAPkAAACRAwAAAAA=&#10;" strokecolor="#bc4542 [3045]"/>
                      </v:group>
                      <v:group id="353 Grupo" o:spid="_x0000_s1109" style="position:absolute;left:874;width:15107;height:36176" coordsize="15106,361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VhRdfFAAAA3AAA&#10;AA8AAAAAAAAAAAAAAAAAqgIAAGRycy9kb3ducmV2LnhtbFBLBQYAAAAABAAEAPoAAACcAwAAAAA=&#10;">
                        <v:shape id="Cuadro de texto 2" o:spid="_x0000_s1110" type="#_x0000_t202" style="position:absolute;left:2703;top:31566;width:9379;height:4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AGR8MA&#10;AADcAAAADwAAAGRycy9kb3ducmV2LnhtbESP3YrCMBSE7xd8h3CEvVk09bdajeIuuHjrzwOcNse2&#10;2JyUJtr69hthwcthZr5h1tvOVOJBjSstKxgNIxDEmdUl5wou5/1gAcJ5ZI2VZVLwJAfbTe9jjYm2&#10;LR/pcfK5CBB2CSoovK8TKV1WkEE3tDVx8K62MeiDbHKpG2wD3FRyHEVzabDksFBgTT8FZbfT3Si4&#10;Htqv2bJNf/0lPk7n31jGqX0q9dnvdisQnjr/Dv+3D1rBZDqB15lw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AGR8MAAADcAAAADwAAAAAAAAAAAAAAAACYAgAAZHJzL2Rv&#10;d25yZXYueG1sUEsFBgAAAAAEAAQA9QAAAIgDAAAAAA==&#10;" stroked="f">
                          <v:textbox>
                            <w:txbxContent>
                              <w:p w:rsidR="0055138F" w:rsidRDefault="0055138F">
                                <w:r>
                                  <w:t>Rango intercuartil.</w:t>
                                </w:r>
                              </w:p>
                            </w:txbxContent>
                          </v:textbox>
                        </v:shape>
                        <v:group id="352 Grupo" o:spid="_x0000_s1111" style="position:absolute;width:15106;height:32593" coordsize="15106,325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i3gT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f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i3gTMQAAADcAAAA&#10;DwAAAAAAAAAAAAAAAACqAgAAZHJzL2Rvd25yZXYueG1sUEsFBgAAAAAEAAQA+gAAAJsDAAAAAA==&#10;">
                          <v:roundrect id="25 Rectángulo redondeado" o:spid="_x0000_s1112" style="position:absolute;left:1033;width:10008;height:492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vNaMUA&#10;AADbAAAADwAAAGRycy9kb3ducmV2LnhtbESPQWvCQBSE7wX/w/KEXopuTEmwqatIIZCLLVWhPT6y&#10;zySYfRuyaxL/fbdQ6HGYmW+YzW4yrRiod41lBatlBIK4tLrhSsH5lC/WIJxH1thaJgV3crDbzh42&#10;mGk78icNR1+JAGGXoYLa+y6T0pU1GXRL2xEH72J7gz7IvpK6xzHATSvjKEqlwYbDQo0dvdVUXo83&#10;oyAdbxf5lH8k7/vpUDwX31/xC7FSj/Np/wrC0+T/w3/tQiuIE/j9En6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C81oxQAAANsAAAAPAAAAAAAAAAAAAAAAAJgCAABkcnMv&#10;ZG93bnJldi54bWxQSwUGAAAAAAQABAD1AAAAigMAAAAA&#10;" fillcolor="#c06" strokecolor="#bc4542 [3045]">
                            <v:shadow on="t" color="black" opacity="22937f" origin=",.5" offset="0,.63889mm"/>
                            <v:textbox>
                              <w:txbxContent>
                                <w:p w:rsidR="001B0669" w:rsidRPr="001B0669" w:rsidRDefault="001B0669" w:rsidP="001B0669">
                                  <w:pPr>
                                    <w:jc w:val="center"/>
                                    <w:rPr>
                                      <w:b/>
                                      <w:color w:val="000000" w:themeColor="text1"/>
                                    </w:rPr>
                                  </w:pPr>
                                  <w:r w:rsidRPr="001B0669">
                                    <w:rPr>
                                      <w:b/>
                                      <w:color w:val="000000" w:themeColor="text1"/>
                                    </w:rPr>
                                    <w:t>Metodología</w:t>
                                  </w:r>
                                </w:p>
                              </w:txbxContent>
                            </v:textbox>
                          </v:roundrect>
                          <v:shape id="Cuadro de texto 2" o:spid="_x0000_s1113" type="#_x0000_t202" style="position:absolute;left:397;top:8189;width:1240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gML8EA&#10;AADbAAAADwAAAGRycy9kb3ducmV2LnhtbESP0YrCMBRE3wX/IVzBF1lTxa1ajaKC4quuH3Btrm2x&#10;uSlNtPXvjSDs4zAzZ5jlujWleFLtCssKRsMIBHFqdcGZgsvf/mcGwnlkjaVlUvAiB+tVt7PERNuG&#10;T/Q8+0wECLsEFeTeV4mULs3JoBvaijh4N1sb9EHWmdQ1NgFuSjmOolgaLDgs5FjRLqf0fn4YBbdj&#10;M/idN9eDv0xPk3iLxfR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oDC/BAAAA2wAAAA8AAAAAAAAAAAAAAAAAmAIAAGRycy9kb3du&#10;cmV2LnhtbFBLBQYAAAAABAAEAPUAAACGAwAAAAA=&#10;" stroked="f">
                            <v:textbox>
                              <w:txbxContent>
                                <w:p w:rsidR="007B7F67" w:rsidRPr="007B7F67" w:rsidRDefault="007B7F67">
                                  <w:pPr>
                                    <w:rPr>
                                      <w:b/>
                                    </w:rPr>
                                  </w:pPr>
                                  <w:r w:rsidRPr="007B7F67">
                                    <w:rPr>
                                      <w:b/>
                                    </w:rPr>
                                    <w:t>Precio Promedio</w:t>
                                  </w:r>
                                  <w:r>
                                    <w:rPr>
                                      <w:b/>
                                    </w:rPr>
                                    <w:t>.</w:t>
                                  </w:r>
                                </w:p>
                              </w:txbxContent>
                            </v:textbox>
                          </v:shape>
                          <v:shape id="Cuadro de texto 2" o:spid="_x0000_s1114" type="#_x0000_t202" style="position:absolute;top:13676;width:15106;height:69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ptMEA&#10;AADbAAAADwAAAGRycy9kb3ducmV2LnhtbESP0YrCMBRE3wX/IVzBF1lTxbVajaKC4quuH3Btrm2x&#10;uSlNtPXvjSDs4zAzZ5jlujWleFLtCssKRsMIBHFqdcGZgsvf/mcGwnlkjaVlUvAiB+tVt7PERNuG&#10;T/Q8+0wECLsEFeTeV4mULs3JoBvaijh4N1sb9EHWmdQ1NgFuSjmOoqk0WHBYyLGiXU7p/fwwCm7H&#10;ZvA7b64Hf4lPk+kWi/h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kqbTBAAAA2wAAAA8AAAAAAAAAAAAAAAAAmAIAAGRycy9kb3du&#10;cmV2LnhtbFBLBQYAAAAABAAEAPUAAACGAwAAAAA=&#10;" stroked="f">
                            <v:textbox>
                              <w:txbxContent>
                                <w:p w:rsidR="007B7F67" w:rsidRDefault="007B7F67" w:rsidP="007B7F67">
                                  <w:pPr>
                                    <w:jc w:val="both"/>
                                  </w:pPr>
                                  <w:r>
                                    <w:t>Cuando existan más de tres oferentes de los bienes y servicios.</w:t>
                                  </w:r>
                                </w:p>
                              </w:txbxContent>
                            </v:textbox>
                          </v:shape>
                          <v:shape id="Cuadro de texto 2" o:spid="_x0000_s1115" type="#_x0000_t202" style="position:absolute;left:1669;top:22820;width:12561;height:2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49q8MA&#10;AADcAAAADwAAAGRycy9kb3ducmV2LnhtbESP3YrCMBSE7wXfIRxhb0RTV9efahQVFG/9eYBjc2yL&#10;zUlpoq1vbwRhL4eZ+YZZrBpTiCdVLresYNCPQBAnVuecKricd70pCOeRNRaWScGLHKyW7dYCY21r&#10;PtLz5FMRIOxiVJB5X8ZSuiQjg65vS+Lg3Wxl0AdZpVJXWAe4KeRvFI2lwZzDQoYlbTNK7qeHUXA7&#10;1N2/WX3d+8vkOBpvMJ9c7Uupn06znoPw1Pj/8Ld90AqGowF8zoQjIJ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349q8MAAADcAAAADwAAAAAAAAAAAAAAAACYAgAAZHJzL2Rv&#10;d25yZXYueG1sUEsFBgAAAAAEAAQA9QAAAIgDAAAAAA==&#10;" stroked="f">
                            <v:textbox>
                              <w:txbxContent>
                                <w:p w:rsidR="00415097" w:rsidRPr="00415097" w:rsidRDefault="00415097">
                                  <w:pPr>
                                    <w:rPr>
                                      <w:b/>
                                    </w:rPr>
                                  </w:pPr>
                                  <w:r w:rsidRPr="00415097">
                                    <w:rPr>
                                      <w:b/>
                                    </w:rPr>
                                    <w:t>Métodos OCDE</w:t>
                                  </w:r>
                                </w:p>
                              </w:txbxContent>
                            </v:textbox>
                          </v:shape>
                          <v:shape id="Cuadro de texto 2" o:spid="_x0000_s1116" type="#_x0000_t202" style="position:absolute;left:1749;top:27193;width:11049;height:29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yj3MMA&#10;AADcAAAADwAAAGRycy9kb3ducmV2LnhtbESP26rCMBRE3wX/IWzBF9HUy/FSjeI5oPjq5QO2zbYt&#10;Njulibb+vRGE8zjMzBpmtWlMIZ5UudyyguEgAkGcWJ1zquBy3vXnIJxH1lhYJgUvcrBZt1srjLWt&#10;+UjPk09FgLCLUUHmfRlL6ZKMDLqBLYmDd7OVQR9klUpdYR3gppCjKJpKgzmHhQxL+ssouZ8eRsHt&#10;UPd+FvV17y+z42T6i/nsal9KdTvNdgnCU+P/w9/2QSsYT0bwOROO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6yj3MMAAADcAAAADwAAAAAAAAAAAAAAAACYAgAAZHJzL2Rv&#10;d25yZXYueG1sUEsFBgAAAAAEAAQA9QAAAIgDAAAAAA==&#10;" stroked="f">
                            <v:textbox>
                              <w:txbxContent>
                                <w:p w:rsidR="0055138F" w:rsidRDefault="0055138F">
                                  <w:r>
                                    <w:t>Comparables.</w:t>
                                  </w:r>
                                </w:p>
                              </w:txbxContent>
                            </v:textbox>
                          </v:shape>
                          <v:shape id="348 Conector recto de flecha" o:spid="_x0000_s1117" type="#_x0000_t32" style="position:absolute;left:5645;top:10336;width:76;height:33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s/2MMAAADcAAAADwAAAGRycy9kb3ducmV2LnhtbERPTUvDQBC9C/0PyxS82Y0aRdJuS6kI&#10;SsGSKpTeptkxCc3Oht21if/eOQgeH+97sRpdpy4UYuvZwO0sA0VcedtybeDz4+XmCVRMyBY7z2Tg&#10;hyKslpOrBRbWD1zSZZ9qJSEcCzTQpNQXWseqIYdx5nti4b58cJgEhlrbgIOEu07fZdmjdtiyNDTY&#10;06ah6rz/dlLynJcP28P2lFO53g2nt+N7Ckdjrqfjeg4q0Zj+xX/uV2vgPpe1ckaOgF7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rP9jDAAAA3AAAAA8AAAAAAAAAAAAA&#10;AAAAoQIAAGRycy9kb3ducmV2LnhtbFBLBQYAAAAABAAEAPkAAACRAwAAAAA=&#10;" strokecolor="#4579b8 [3044]">
                            <v:stroke endarrow="open"/>
                          </v:shape>
                          <v:shape id="349 Conector recto de flecha" o:spid="_x0000_s1118" type="#_x0000_t32" style="position:absolute;left:5565;top:24967;width:77;height:33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eaQ8YAAADcAAAADwAAAGRycy9kb3ducmV2LnhtbESPX2vCMBTF3wW/Q7jC3ma6rRPtjCIb&#10;gw1BqQrDt2tz15Y1NyXJbP32ZjDw8XD+/DjzZW8acSbna8sKHsYJCOLC6ppLBYf9+/0UhA/IGhvL&#10;pOBCHpaL4WCOmbYd53TehVLEEfYZKqhCaDMpfVGRQT+2LXH0vq0zGKJ0pdQOuzhuGvmYJBNpsOZI&#10;qLCl14qKn92viZC3NH9ef61PKeWrbXf6PG6COyp1N+pXLyAC9eEW/m9/aAVP6Qz+zsQjIBd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7nmkPGAAAA3AAAAA8AAAAAAAAA&#10;AAAAAAAAoQIAAGRycy9kb3ducmV2LnhtbFBLBQYAAAAABAAEAPkAAACUAwAAAAA=&#10;" strokecolor="#4579b8 [3044]">
                            <v:stroke endarrow="open"/>
                          </v:shape>
                          <v:shape id="350 Conector recto de flecha" o:spid="_x0000_s1119" type="#_x0000_t32" style="position:absolute;left:5486;top:29737;width:0;height:28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Y1+5sAAAADcAAAADwAAAGRycy9kb3ducmV2LnhtbERPS2vCQBC+F/wPyxS81U2VlJC6igih&#10;vfoCvY3ZMQnNzobsRuO/7xwKPX587+V6dK26Ux8azwbeZwko4tLbhisDx0PxloEKEdli65kMPCnA&#10;ejV5WWJu/YN3dN/HSkkIhxwN1DF2udahrMlhmPmOWLib7x1GgX2lbY8PCXetnifJh3bYsDTU2NG2&#10;pvJnPzgDi9t1/MriRmfF2W+HIU3TU3ExZvo6bj5BRRrjv/jP/W3Fl8p8OSNHQK9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mNfubAAAAA3AAAAA8AAAAAAAAAAAAAAAAA&#10;oQIAAGRycy9kb3ducmV2LnhtbFBLBQYAAAAABAAEAPkAAACOAwAAAAA=&#10;" strokecolor="#4579b8 [3044]">
                            <v:stroke endarrow="open"/>
                          </v:shape>
                        </v:group>
                      </v:group>
                    </v:group>
                    <v:group id="368 Grupo" o:spid="_x0000_s1120" style="position:absolute;left:6042;width:80547;height:28704" coordsize="80546,287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akdG8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FqR0bwwAAANwAAAAP&#10;AAAAAAAAAAAAAAAAAKoCAABkcnMvZG93bnJldi54bWxQSwUGAAAAAAQABAD6AAAAmgMAAAAA&#10;">
                      <v:line id="358 Conector recto" o:spid="_x0000_s1121" style="position:absolute;visibility:visible;mso-wrap-style:square" from="0,0" to="0,14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s7SL8AAADcAAAADwAAAGRycy9kb3ducmV2LnhtbERPyW7CMBC9I/EP1iD1Bg6UojbFIECK&#10;xJXtPo2nSUo8jmwD6d93Dkg9Pr19ue5dq+4UYuPZwHSSgSIuvW24MnA+FeN3UDEhW2w9k4FfirBe&#10;DQdLzK1/8IHux1QpCeGYo4E6pS7XOpY1OYwT3xEL9+2DwyQwVNoGfEi4a/UsyxbaYcPSUGNHu5rK&#10;6/HmpCTb+m2h42k+39w+9sXlq6l+gjEvo37zCSpRn/7FT/feGnh9k7VyRo6AXv0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Zs7SL8AAADcAAAADwAAAAAAAAAAAAAAAACh&#10;AgAAZHJzL2Rvd25yZXYueG1sUEsFBgAAAAAEAAQA+QAAAI0DAAAAAA==&#10;" strokecolor="#4f81bd [3204]" strokeweight="2pt">
                        <v:shadow on="t" color="black" opacity="24903f" origin=",.5" offset="0,.55556mm"/>
                      </v:line>
                      <v:line id="359 Conector recto" o:spid="_x0000_s1122" style="position:absolute;visibility:visible;mso-wrap-style:square" from="22661,477" to="22661,15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ee08IAAADcAAAADwAAAGRycy9kb3ducmV2LnhtbESPy2rDMBBF94X+g5hCdrXcNg21Yzkk&#10;BUO2ee2n1sR2a42MpCTO30eBQJeX+zjcYjGaXpzJ+c6ygrckBUFcW91xo2C/q16/QPiArLG3TAqu&#10;5GFRPj8VmGt74Q2dt6ERcYR9jgraEIZcSl+3ZNAndiCO3tE6gyFK10jt8BLHTS/f03QmDXYcCS0O&#10;9N1S/bc9mQhJV3ZVSb+bTpenbF0dfrrm1yk1eRmXcxCBxvAffrTXWsHHZwb3M/EIyP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tee08IAAADcAAAADwAAAAAAAAAAAAAA&#10;AAChAgAAZHJzL2Rvd25yZXYueG1sUEsFBgAAAAAEAAQA+QAAAJADAAAAAA==&#10;" strokecolor="#4f81bd [3204]" strokeweight="2pt">
                        <v:shadow on="t" color="black" opacity="24903f" origin=",.5" offset="0,.55556mm"/>
                      </v:line>
                      <v:line id="360 Conector recto" o:spid="_x0000_s1123" style="position:absolute;visibility:visible;mso-wrap-style:square" from="41744,477" to="41744,19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H9878AAADcAAAADwAAAGRycy9kb3ducmV2LnhtbERPTWvCQBC9C/0PywjezMYq0qauokLA&#10;a9Xep9lpkjY7G3ZXjf++cxA8Pt73ajO4Tl0pxNazgVmWgyKuvG25NnA+ldM3UDEhW+w8k4E7Rdis&#10;X0YrLKy/8Sddj6lWEsKxQANNSn2hdawachgz3xML9+ODwyQw1NoGvEm46/Rrni+1w5alocGe9g1V&#10;f8eLk5J853eljqfFYnt5P5Rf3239G4yZjIftB6hEQ3qKH+6DNTBfynw5I0dAr/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YH9878AAADcAAAADwAAAAAAAAAAAAAAAACh&#10;AgAAZHJzL2Rvd25yZXYueG1sUEsFBgAAAAAEAAQA+QAAAI0DAAAAAA==&#10;" strokecolor="#4f81bd [3204]" strokeweight="2pt">
                        <v:shadow on="t" color="black" opacity="24903f" origin=",.5" offset="0,.55556mm"/>
                      </v:line>
                      <v:line id="361 Conector recto" o:spid="_x0000_s1124" style="position:absolute;visibility:visible;mso-wrap-style:square" from="62974,0" to="62974,1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1YaMAAAADcAAAADwAAAGRycy9kb3ducmV2LnhtbESPS4vCMBSF9wP+h3AFd2PqA9FqFBUK&#10;bn3tr821rTY3JYla/70RBmZ5OI+Ps1i1phZPcr6yrGDQT0AQ51ZXXCg4HbPfKQgfkDXWlknBmzys&#10;lp2fBabavnhPz0MoRBxhn6KCMoQmldLnJRn0fdsQR+9qncEQpSukdviK46aWwySZSIMVR0KJDW1L&#10;yu+Hh4mQZGM3mfTH8Xj9mO2y86Uqbk6pXrddz0EEasN/+K+90wpGkwF8z8QjIJc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bNWGjAAAAA3AAAAA8AAAAAAAAAAAAAAAAA&#10;oQIAAGRycy9kb3ducmV2LnhtbFBLBQYAAAAABAAEAPkAAACOAwAAAAA=&#10;" strokecolor="#4f81bd [3204]" strokeweight="2pt">
                        <v:shadow on="t" color="black" opacity="24903f" origin=",.5" offset="0,.55556mm"/>
                      </v:line>
                      <v:line id="362 Conector recto" o:spid="_x0000_s1125" style="position:absolute;visibility:visible;mso-wrap-style:square" from="80467,0" to="80546,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h/GH8IAAADcAAAADwAAAGRycy9kb3ducmV2LnhtbESPX2vCMBTF3wd+h3CFva2pTmTWRlGh&#10;4Ota935trm21uSlJ1O7bL4PBHg/nz4+Tb0fTiwc531lWMEtSEMS11R03Ck5V8fYBwgdkjb1lUvBN&#10;HrabyUuOmbZP/qRHGRoRR9hnqKANYcik9HVLBn1iB+LoXawzGKJ0jdQOn3Hc9HKepktpsONIaHGg&#10;Q0v1rbybCEn3dl9IXy0Wu/vqWHydu+bqlHqdjrs1iEBj+A//tY9awftyDr9n4hGQm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h/GH8IAAADcAAAADwAAAAAAAAAAAAAA&#10;AAChAgAAZHJzL2Rvd25yZXYueG1sUEsFBgAAAAAEAAQA+QAAAJADAAAAAA==&#10;" strokecolor="#4f81bd [3204]" strokeweight="2pt">
                        <v:shadow on="t" color="black" opacity="24903f" origin=",.5" offset="0,.55556mm"/>
                      </v:line>
                      <v:line id="363 Conector recto" o:spid="_x0000_s1126" style="position:absolute;visibility:visible;mso-wrap-style:square" from="32361,238" to="32846,26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NjhMEAAADcAAAADwAAAGRycy9kb3ducmV2LnhtbESPS4vCMBSF98L8h3AH3Gk6o4hTm4oK&#10;Bbe+9neaa9uZ5qYkUeu/N4Lg8nAeHydb9qYVV3K+sazga5yAIC6tbrhScDwUozkIH5A1tpZJwZ08&#10;LPOPQYaptjfe0XUfKhFH2KeooA6hS6X0ZU0G/dh2xNE7W2cwROkqqR3e4rhp5XeSzKTBhiOhxo42&#10;NZX/+4uJkGRt14X0h+l0dfnZFqffpvpzSg0/+9UCRKA+vMOv9lYrmMwm8DwTj4DM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5U2OEwQAAANwAAAAPAAAAAAAAAAAAAAAA&#10;AKECAABkcnMvZG93bnJldi54bWxQSwUGAAAAAAQABAD5AAAAjwMAAAAA&#10;" strokecolor="#4f81bd [3204]" strokeweight="2pt">
                        <v:shadow on="t" color="black" opacity="24903f" origin=",.5" offset="0,.55556mm"/>
                      </v:line>
                      <v:line id="365 Conector recto" o:spid="_x0000_s1127" style="position:absolute;flip:y;visibility:visible;mso-wrap-style:square" from="26716,26239" to="49377,26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mUuEsUAAADcAAAADwAAAGRycy9kb3ducmV2LnhtbESPW4vCMBSE34X9D+Es+KapyopUo3hB&#10;EBYELyC+HZpjW9qclCba7v56Iwg+DjPzDTNbtKYUD6pdblnBoB+BIE6szjlVcD5texMQziNrLC2T&#10;gj9ysJh/dWYYa9vwgR5Hn4oAYRejgsz7KpbSJRkZdH1bEQfvZmuDPsg6lbrGJsBNKYdRNJYGcw4L&#10;GVa0zigpjnejQC7/r8XuMtysfgdRtZk0++J82yvV/W6XUxCeWv8Jv9s7rWA0/oHXmXAE5PwJ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mUuEsUAAADcAAAADwAAAAAAAAAA&#10;AAAAAAChAgAAZHJzL2Rvd25yZXYueG1sUEsFBgAAAAAEAAQA+QAAAJMDAAAAAA==&#10;" strokecolor="#4f81bd [3204]" strokeweight="2pt">
                        <v:shadow on="t" color="black" opacity="24903f" origin=",.5" offset="0,.55556mm"/>
                      </v:line>
                      <v:line id="366 Conector recto" o:spid="_x0000_s1128" style="position:absolute;visibility:visible;mso-wrap-style:square" from="26716,26398" to="26716,28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STAHMEAAADcAAAADwAAAGRycy9kb3ducmV2LnhtbESPS4vCMBSF98L8h3AH3Nl0RiljNYoO&#10;FNz62t9prm2d5qYkUeu/N4Lg8nAeH2e+7E0rruR8Y1nBV5KCIC6tbrhScNgXox8QPiBrbC2Tgjt5&#10;WC4+BnPMtb3xlq67UIk4wj5HBXUIXS6lL2sy6BPbEUfvZJ3BEKWrpHZ4i+Omld9pmkmDDUdCjR39&#10;1lT+7y4mQtK1XRfS7yeT1WW6KY5/TXV2Sg0/+9UMRKA+vMOv9kYrGGcZPM/EIyA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pJMAcwQAAANwAAAAPAAAAAAAAAAAAAAAA&#10;AKECAABkcnMvZG93bnJldi54bWxQSwUGAAAAAAQABAD5AAAAjwMAAAAA&#10;" strokecolor="#4f81bd [3204]" strokeweight="2pt">
                        <v:shadow on="t" color="black" opacity="24903f" origin=",.5" offset="0,.55556mm"/>
                      </v:line>
                      <v:line id="367 Conector recto" o:spid="_x0000_s1129" style="position:absolute;visibility:visible;mso-wrap-style:square" from="49377,26398" to="49377,28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hlh8EAAADcAAAADwAAAGRycy9kb3ducmV2LnhtbESPzYrCMBSF94LvEK7gTtMZxdGOUXSg&#10;4Fbr7K/Nte1Mc1OSqPXtjSC4PJyfj7Ncd6YRV3K+tqzgY5yAIC6srrlUcMyz0RyED8gaG8uk4E4e&#10;1qt+b4mptjfe0/UQShFH2KeooAqhTaX0RUUG/di2xNE7W2cwROlKqR3e4rhp5GeSzKTBmiOhwpZ+&#10;Kir+DxcTIcnWbjPp8+l0c1nsst9TXf45pYaDbvMNIlAX3uFXe6cVTGZf8DwTj4BcP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aGWHwQAAANwAAAAPAAAAAAAAAAAAAAAA&#10;AKECAABkcnMvZG93bnJldi54bWxQSwUGAAAAAAQABAD5AAAAjwMAAAAA&#10;" strokecolor="#4f81bd [3204]" strokeweight="2pt">
                        <v:shadow on="t" color="black" opacity="24903f" origin=",.5" offset="0,.55556mm"/>
                      </v:line>
                    </v:group>
                  </v:group>
                </v:group>
              </v:group>
            </w:pict>
          </mc:Fallback>
        </mc:AlternateContent>
      </w:r>
      <w:bookmarkEnd w:id="0"/>
    </w:p>
    <w:sectPr w:rsidR="00AB4503" w:rsidSect="00D663AC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318" w:rsidRDefault="00240318" w:rsidP="00D11103">
      <w:pPr>
        <w:spacing w:after="0" w:line="240" w:lineRule="auto"/>
      </w:pPr>
      <w:r>
        <w:separator/>
      </w:r>
    </w:p>
  </w:endnote>
  <w:endnote w:type="continuationSeparator" w:id="0">
    <w:p w:rsidR="00240318" w:rsidRDefault="00240318" w:rsidP="00D11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318" w:rsidRDefault="00240318" w:rsidP="00D11103">
      <w:pPr>
        <w:spacing w:after="0" w:line="240" w:lineRule="auto"/>
      </w:pPr>
      <w:r>
        <w:separator/>
      </w:r>
    </w:p>
  </w:footnote>
  <w:footnote w:type="continuationSeparator" w:id="0">
    <w:p w:rsidR="00240318" w:rsidRDefault="00240318" w:rsidP="00D111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3AC"/>
    <w:rsid w:val="000221C2"/>
    <w:rsid w:val="00033C1D"/>
    <w:rsid w:val="00076C98"/>
    <w:rsid w:val="00097C83"/>
    <w:rsid w:val="001503A0"/>
    <w:rsid w:val="001A53BE"/>
    <w:rsid w:val="001B0669"/>
    <w:rsid w:val="00200B6A"/>
    <w:rsid w:val="00203E29"/>
    <w:rsid w:val="00240318"/>
    <w:rsid w:val="002819BD"/>
    <w:rsid w:val="0028606D"/>
    <w:rsid w:val="00415097"/>
    <w:rsid w:val="00472D75"/>
    <w:rsid w:val="004B396D"/>
    <w:rsid w:val="0055138F"/>
    <w:rsid w:val="00607EBD"/>
    <w:rsid w:val="006428FB"/>
    <w:rsid w:val="007B7F67"/>
    <w:rsid w:val="00813309"/>
    <w:rsid w:val="008A46D7"/>
    <w:rsid w:val="008F6C74"/>
    <w:rsid w:val="00975428"/>
    <w:rsid w:val="009A6DED"/>
    <w:rsid w:val="009E4B7E"/>
    <w:rsid w:val="00A400B9"/>
    <w:rsid w:val="00A86822"/>
    <w:rsid w:val="00B62D3C"/>
    <w:rsid w:val="00C12788"/>
    <w:rsid w:val="00CA573A"/>
    <w:rsid w:val="00D11103"/>
    <w:rsid w:val="00D663AC"/>
    <w:rsid w:val="00EB0F61"/>
    <w:rsid w:val="00EF177A"/>
    <w:rsid w:val="00FD614D"/>
    <w:rsid w:val="00FF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B3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396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111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1103"/>
  </w:style>
  <w:style w:type="paragraph" w:styleId="Piedepgina">
    <w:name w:val="footer"/>
    <w:basedOn w:val="Normal"/>
    <w:link w:val="PiedepginaCar"/>
    <w:uiPriority w:val="99"/>
    <w:unhideWhenUsed/>
    <w:rsid w:val="00D111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11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B3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396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111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11103"/>
  </w:style>
  <w:style w:type="paragraph" w:styleId="Piedepgina">
    <w:name w:val="footer"/>
    <w:basedOn w:val="Normal"/>
    <w:link w:val="PiedepginaCar"/>
    <w:uiPriority w:val="99"/>
    <w:unhideWhenUsed/>
    <w:rsid w:val="00D111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11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UES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Rocio</dc:creator>
  <cp:lastModifiedBy>Rocio</cp:lastModifiedBy>
  <cp:revision>13</cp:revision>
  <dcterms:created xsi:type="dcterms:W3CDTF">2013-10-28T01:47:00Z</dcterms:created>
  <dcterms:modified xsi:type="dcterms:W3CDTF">2013-10-28T03:59:00Z</dcterms:modified>
</cp:coreProperties>
</file>