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9AB" w:rsidRDefault="002A2A61" w:rsidP="002A2A61">
      <w:pPr>
        <w:jc w:val="center"/>
      </w:pPr>
      <w:bookmarkStart w:id="0" w:name="_GoBack"/>
      <w:bookmarkEnd w:id="0"/>
      <w:r>
        <w:t>PREGUNTAS</w:t>
      </w:r>
    </w:p>
    <w:p w:rsidR="002A2A61" w:rsidRDefault="002A2A61" w:rsidP="002A2A61">
      <w:pPr>
        <w:pStyle w:val="Prrafodelista"/>
        <w:numPr>
          <w:ilvl w:val="0"/>
          <w:numId w:val="1"/>
        </w:numPr>
      </w:pPr>
      <w:r>
        <w:t xml:space="preserve"> ¿ Cuáles son los tipos de evidencia  que puede presentar el auditor </w:t>
      </w:r>
    </w:p>
    <w:p w:rsidR="002A2A61" w:rsidRDefault="002A2A61" w:rsidP="002A2A61">
      <w:pPr>
        <w:pStyle w:val="Prrafodelista"/>
      </w:pPr>
      <w:r>
        <w:t>Evidencia documental</w:t>
      </w:r>
    </w:p>
    <w:p w:rsidR="002A2A61" w:rsidRDefault="002A2A61" w:rsidP="002A2A61">
      <w:pPr>
        <w:pStyle w:val="Prrafodelista"/>
      </w:pPr>
      <w:r>
        <w:t xml:space="preserve">Evidencia física </w:t>
      </w:r>
    </w:p>
    <w:p w:rsidR="002A2A61" w:rsidRDefault="002A2A61" w:rsidP="002A2A61">
      <w:pPr>
        <w:pStyle w:val="Prrafodelista"/>
      </w:pPr>
      <w:r>
        <w:t xml:space="preserve">Evidencia de carácter analítico </w:t>
      </w:r>
    </w:p>
    <w:p w:rsidR="002A2A61" w:rsidRDefault="002A2A61" w:rsidP="002A2A61">
      <w:pPr>
        <w:pStyle w:val="Prrafodelista"/>
      </w:pPr>
      <w:r>
        <w:t xml:space="preserve">Evidencia testimonial </w:t>
      </w:r>
    </w:p>
    <w:p w:rsidR="002A2A61" w:rsidRDefault="002A2A61" w:rsidP="002A2A61">
      <w:pPr>
        <w:pStyle w:val="Prrafodelista"/>
      </w:pPr>
    </w:p>
    <w:p w:rsidR="002A2A61" w:rsidRDefault="002A2A61" w:rsidP="002A2A61">
      <w:pPr>
        <w:pStyle w:val="Prrafodelista"/>
        <w:numPr>
          <w:ilvl w:val="0"/>
          <w:numId w:val="1"/>
        </w:numPr>
      </w:pPr>
      <w:r>
        <w:t xml:space="preserve">¿ Porque es importante mantener un plan estratégico </w:t>
      </w:r>
    </w:p>
    <w:p w:rsidR="002A2A61" w:rsidRDefault="002A2A61" w:rsidP="002A2A61">
      <w:r>
        <w:t xml:space="preserve">             Para no perder de vista el enfoque de la auditoria y  los objetivos establecidos</w:t>
      </w:r>
    </w:p>
    <w:p w:rsidR="002A2A61" w:rsidRDefault="002A2A61" w:rsidP="002A2A61">
      <w:pPr>
        <w:pStyle w:val="Prrafodelista"/>
        <w:numPr>
          <w:ilvl w:val="0"/>
          <w:numId w:val="1"/>
        </w:numPr>
      </w:pPr>
      <w:r>
        <w:t>¿Porque es importante aprender a clasificar los procedimientos  en la auditoria forense</w:t>
      </w:r>
    </w:p>
    <w:p w:rsidR="002A2A61" w:rsidRDefault="002A2A61" w:rsidP="002A2A61">
      <w:pPr>
        <w:pStyle w:val="Prrafodelista"/>
      </w:pPr>
      <w:r>
        <w:t xml:space="preserve">Es importante porque así el auditor se orienta en el campo  y en la naturaleza  del caso </w:t>
      </w:r>
    </w:p>
    <w:p w:rsidR="002A2A61" w:rsidRDefault="002A2A61" w:rsidP="002A2A61">
      <w:pPr>
        <w:pStyle w:val="Prrafodelista"/>
      </w:pPr>
    </w:p>
    <w:p w:rsidR="002A2A61" w:rsidRDefault="002A2A61" w:rsidP="002A2A61">
      <w:pPr>
        <w:pStyle w:val="Prrafodelista"/>
        <w:numPr>
          <w:ilvl w:val="0"/>
          <w:numId w:val="1"/>
        </w:numPr>
      </w:pPr>
      <w:r>
        <w:t>¿ Escriba un procedimiento para la valuación de empresas</w:t>
      </w:r>
    </w:p>
    <w:p w:rsidR="002A2A61" w:rsidRDefault="002A2A61" w:rsidP="002A2A61">
      <w:pPr>
        <w:pStyle w:val="Prrafodelista"/>
      </w:pPr>
      <w:r>
        <w:t>Coordinar en forma permanente  con los asesores legales con la finalidad de no incurrir en faltas.</w:t>
      </w:r>
    </w:p>
    <w:p w:rsidR="002A2A61" w:rsidRDefault="002A2A61" w:rsidP="002A2A61">
      <w:pPr>
        <w:pStyle w:val="Prrafodelista"/>
        <w:numPr>
          <w:ilvl w:val="0"/>
          <w:numId w:val="1"/>
        </w:numPr>
      </w:pPr>
      <w:r>
        <w:t>¿Porque es importante la valuación de empresas en la auditoria forense</w:t>
      </w:r>
    </w:p>
    <w:p w:rsidR="002A2A61" w:rsidRDefault="002A2A61" w:rsidP="002A2A61">
      <w:pPr>
        <w:pStyle w:val="Prrafodelista"/>
      </w:pPr>
      <w:r>
        <w:t xml:space="preserve">Para determinar  la situación en la que se encontraba la </w:t>
      </w:r>
      <w:proofErr w:type="gramStart"/>
      <w:r>
        <w:t>empresa .</w:t>
      </w:r>
      <w:proofErr w:type="gramEnd"/>
    </w:p>
    <w:p w:rsidR="002A2A61" w:rsidRDefault="002A2A61" w:rsidP="002A2A61">
      <w:pPr>
        <w:pStyle w:val="Prrafodelista"/>
      </w:pPr>
    </w:p>
    <w:sectPr w:rsidR="002A2A61" w:rsidSect="002A2A61">
      <w:type w:val="continuous"/>
      <w:pgSz w:w="12240" w:h="15840" w:code="1"/>
      <w:pgMar w:top="1418" w:right="1701" w:bottom="1134" w:left="1418" w:header="6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A3E37"/>
    <w:multiLevelType w:val="hybridMultilevel"/>
    <w:tmpl w:val="A63018F2"/>
    <w:lvl w:ilvl="0" w:tplc="022CC3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A61"/>
    <w:rsid w:val="00005255"/>
    <w:rsid w:val="000101B8"/>
    <w:rsid w:val="0001135F"/>
    <w:rsid w:val="00011B1B"/>
    <w:rsid w:val="000233F1"/>
    <w:rsid w:val="00037A18"/>
    <w:rsid w:val="00080192"/>
    <w:rsid w:val="000818BD"/>
    <w:rsid w:val="00083252"/>
    <w:rsid w:val="00084EFB"/>
    <w:rsid w:val="00093140"/>
    <w:rsid w:val="00094DCE"/>
    <w:rsid w:val="000A0DBA"/>
    <w:rsid w:val="000D2FC0"/>
    <w:rsid w:val="000E194E"/>
    <w:rsid w:val="00104BCB"/>
    <w:rsid w:val="00122342"/>
    <w:rsid w:val="00133B4D"/>
    <w:rsid w:val="00145CBA"/>
    <w:rsid w:val="00147B50"/>
    <w:rsid w:val="001633E6"/>
    <w:rsid w:val="00174200"/>
    <w:rsid w:val="00182648"/>
    <w:rsid w:val="00195994"/>
    <w:rsid w:val="00197ACE"/>
    <w:rsid w:val="001A1AB8"/>
    <w:rsid w:val="001B0466"/>
    <w:rsid w:val="001B6389"/>
    <w:rsid w:val="001C2E89"/>
    <w:rsid w:val="001C51FF"/>
    <w:rsid w:val="001C57C5"/>
    <w:rsid w:val="001C6372"/>
    <w:rsid w:val="001C7392"/>
    <w:rsid w:val="001E2D66"/>
    <w:rsid w:val="0022348B"/>
    <w:rsid w:val="00224740"/>
    <w:rsid w:val="00231DC3"/>
    <w:rsid w:val="00234E2F"/>
    <w:rsid w:val="002545F9"/>
    <w:rsid w:val="00261F58"/>
    <w:rsid w:val="00263B86"/>
    <w:rsid w:val="002716C6"/>
    <w:rsid w:val="0028027A"/>
    <w:rsid w:val="002906EE"/>
    <w:rsid w:val="002A2A61"/>
    <w:rsid w:val="002B058D"/>
    <w:rsid w:val="002D2212"/>
    <w:rsid w:val="002D5BD3"/>
    <w:rsid w:val="003048FB"/>
    <w:rsid w:val="00327876"/>
    <w:rsid w:val="0034632A"/>
    <w:rsid w:val="003711C8"/>
    <w:rsid w:val="00375FC1"/>
    <w:rsid w:val="003774BF"/>
    <w:rsid w:val="00387223"/>
    <w:rsid w:val="0039017B"/>
    <w:rsid w:val="003C0405"/>
    <w:rsid w:val="003E4056"/>
    <w:rsid w:val="003F458D"/>
    <w:rsid w:val="003F56CA"/>
    <w:rsid w:val="00440CDB"/>
    <w:rsid w:val="00441CE6"/>
    <w:rsid w:val="00483BA9"/>
    <w:rsid w:val="004976D4"/>
    <w:rsid w:val="00497EF8"/>
    <w:rsid w:val="004A3507"/>
    <w:rsid w:val="004A4409"/>
    <w:rsid w:val="004B6DFA"/>
    <w:rsid w:val="004C1058"/>
    <w:rsid w:val="004C1F1A"/>
    <w:rsid w:val="004F213E"/>
    <w:rsid w:val="004F7346"/>
    <w:rsid w:val="0050382C"/>
    <w:rsid w:val="005226F0"/>
    <w:rsid w:val="00540D5B"/>
    <w:rsid w:val="00555FA4"/>
    <w:rsid w:val="005608F9"/>
    <w:rsid w:val="0056668C"/>
    <w:rsid w:val="005940ED"/>
    <w:rsid w:val="005A2347"/>
    <w:rsid w:val="005A5376"/>
    <w:rsid w:val="005C0521"/>
    <w:rsid w:val="005D03BB"/>
    <w:rsid w:val="005D07D4"/>
    <w:rsid w:val="005E7D3C"/>
    <w:rsid w:val="005F5DF7"/>
    <w:rsid w:val="00635ADB"/>
    <w:rsid w:val="00637119"/>
    <w:rsid w:val="006447BB"/>
    <w:rsid w:val="006752F6"/>
    <w:rsid w:val="00677338"/>
    <w:rsid w:val="006829AB"/>
    <w:rsid w:val="006A0635"/>
    <w:rsid w:val="006B3705"/>
    <w:rsid w:val="006C3C99"/>
    <w:rsid w:val="006C67D6"/>
    <w:rsid w:val="006D7D85"/>
    <w:rsid w:val="006E23F0"/>
    <w:rsid w:val="0070705A"/>
    <w:rsid w:val="0072663C"/>
    <w:rsid w:val="00743AAE"/>
    <w:rsid w:val="007567A2"/>
    <w:rsid w:val="00762252"/>
    <w:rsid w:val="00763E86"/>
    <w:rsid w:val="007802A4"/>
    <w:rsid w:val="007823B3"/>
    <w:rsid w:val="007B0242"/>
    <w:rsid w:val="007B2E64"/>
    <w:rsid w:val="007B6723"/>
    <w:rsid w:val="007D17C6"/>
    <w:rsid w:val="007D3A1B"/>
    <w:rsid w:val="007E2010"/>
    <w:rsid w:val="007E6D0D"/>
    <w:rsid w:val="0080579F"/>
    <w:rsid w:val="008224D4"/>
    <w:rsid w:val="00837AFE"/>
    <w:rsid w:val="00840755"/>
    <w:rsid w:val="00846624"/>
    <w:rsid w:val="008503AD"/>
    <w:rsid w:val="00851643"/>
    <w:rsid w:val="00865BFC"/>
    <w:rsid w:val="008A3F55"/>
    <w:rsid w:val="008B361E"/>
    <w:rsid w:val="008C4921"/>
    <w:rsid w:val="008F0E34"/>
    <w:rsid w:val="00904C30"/>
    <w:rsid w:val="009367D2"/>
    <w:rsid w:val="00971080"/>
    <w:rsid w:val="00985123"/>
    <w:rsid w:val="00996491"/>
    <w:rsid w:val="009D11FC"/>
    <w:rsid w:val="009E2779"/>
    <w:rsid w:val="009E2792"/>
    <w:rsid w:val="009E2BC5"/>
    <w:rsid w:val="009E6FE1"/>
    <w:rsid w:val="00A04F97"/>
    <w:rsid w:val="00A24EAB"/>
    <w:rsid w:val="00A32ABA"/>
    <w:rsid w:val="00A4524D"/>
    <w:rsid w:val="00A60084"/>
    <w:rsid w:val="00A823F9"/>
    <w:rsid w:val="00A846DC"/>
    <w:rsid w:val="00AA0959"/>
    <w:rsid w:val="00AA4994"/>
    <w:rsid w:val="00AC45FE"/>
    <w:rsid w:val="00AC5B88"/>
    <w:rsid w:val="00AC6589"/>
    <w:rsid w:val="00AD4136"/>
    <w:rsid w:val="00AF354E"/>
    <w:rsid w:val="00AF4FC2"/>
    <w:rsid w:val="00B131F7"/>
    <w:rsid w:val="00B13B2F"/>
    <w:rsid w:val="00B15F24"/>
    <w:rsid w:val="00B164DF"/>
    <w:rsid w:val="00B21ABD"/>
    <w:rsid w:val="00B34075"/>
    <w:rsid w:val="00B43669"/>
    <w:rsid w:val="00B7037C"/>
    <w:rsid w:val="00B816F1"/>
    <w:rsid w:val="00B961DD"/>
    <w:rsid w:val="00BA68BC"/>
    <w:rsid w:val="00BB71DC"/>
    <w:rsid w:val="00BD0CD9"/>
    <w:rsid w:val="00BD234B"/>
    <w:rsid w:val="00C54B30"/>
    <w:rsid w:val="00C61457"/>
    <w:rsid w:val="00C616B7"/>
    <w:rsid w:val="00C71CC5"/>
    <w:rsid w:val="00C91575"/>
    <w:rsid w:val="00CD181C"/>
    <w:rsid w:val="00CD532C"/>
    <w:rsid w:val="00CE5919"/>
    <w:rsid w:val="00CE5A41"/>
    <w:rsid w:val="00CF3DED"/>
    <w:rsid w:val="00D0732E"/>
    <w:rsid w:val="00D171A6"/>
    <w:rsid w:val="00D175D3"/>
    <w:rsid w:val="00D20C89"/>
    <w:rsid w:val="00D31730"/>
    <w:rsid w:val="00D522D3"/>
    <w:rsid w:val="00D526C0"/>
    <w:rsid w:val="00D66F1D"/>
    <w:rsid w:val="00D67CCB"/>
    <w:rsid w:val="00D80D80"/>
    <w:rsid w:val="00D91347"/>
    <w:rsid w:val="00DC2F2F"/>
    <w:rsid w:val="00DD0DFE"/>
    <w:rsid w:val="00DE2EFE"/>
    <w:rsid w:val="00E01DDC"/>
    <w:rsid w:val="00E2354B"/>
    <w:rsid w:val="00E24CCB"/>
    <w:rsid w:val="00E25871"/>
    <w:rsid w:val="00E53F25"/>
    <w:rsid w:val="00E55A37"/>
    <w:rsid w:val="00E74D2A"/>
    <w:rsid w:val="00ED067E"/>
    <w:rsid w:val="00ED2371"/>
    <w:rsid w:val="00EE1878"/>
    <w:rsid w:val="00EE2515"/>
    <w:rsid w:val="00EF0548"/>
    <w:rsid w:val="00EF2827"/>
    <w:rsid w:val="00EF3212"/>
    <w:rsid w:val="00F0549E"/>
    <w:rsid w:val="00F064F4"/>
    <w:rsid w:val="00F11E3F"/>
    <w:rsid w:val="00F166C2"/>
    <w:rsid w:val="00F30E1F"/>
    <w:rsid w:val="00F444C7"/>
    <w:rsid w:val="00F50599"/>
    <w:rsid w:val="00F570F4"/>
    <w:rsid w:val="00F57427"/>
    <w:rsid w:val="00F635EE"/>
    <w:rsid w:val="00F81517"/>
    <w:rsid w:val="00FA6758"/>
    <w:rsid w:val="00FB43BB"/>
    <w:rsid w:val="00FB530A"/>
    <w:rsid w:val="00FB698F"/>
    <w:rsid w:val="00FD4404"/>
    <w:rsid w:val="00FD72A9"/>
    <w:rsid w:val="00FD7FD7"/>
    <w:rsid w:val="00FF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3E1AB9-FB8E-4A39-92A4-4B1C0AF29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A2A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Leydi Josselin</dc:creator>
  <cp:lastModifiedBy>Carlos Humberto</cp:lastModifiedBy>
  <cp:revision>2</cp:revision>
  <dcterms:created xsi:type="dcterms:W3CDTF">2015-11-30T21:33:00Z</dcterms:created>
  <dcterms:modified xsi:type="dcterms:W3CDTF">2015-11-30T21:33:00Z</dcterms:modified>
</cp:coreProperties>
</file>